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5425" w14:textId="653710F2" w:rsidR="00A35500" w:rsidRDefault="00B01042" w:rsidP="00B01042">
      <w:pPr>
        <w:jc w:val="center"/>
        <w:rPr>
          <w:b/>
          <w:bCs/>
        </w:rPr>
      </w:pPr>
      <w:r>
        <w:rPr>
          <w:b/>
          <w:bCs/>
        </w:rPr>
        <w:t xml:space="preserve">Hartpury Students’ Union Annual </w:t>
      </w:r>
      <w:r w:rsidRPr="00B01042">
        <w:rPr>
          <w:b/>
          <w:bCs/>
        </w:rPr>
        <w:t xml:space="preserve">Impact report </w:t>
      </w:r>
      <w:r>
        <w:rPr>
          <w:b/>
          <w:bCs/>
        </w:rPr>
        <w:t>2024-2025</w:t>
      </w:r>
    </w:p>
    <w:p w14:paraId="455E0B00" w14:textId="77777777" w:rsidR="00F91692" w:rsidRDefault="00F91692" w:rsidP="0027580C">
      <w:pPr>
        <w:spacing w:line="276" w:lineRule="auto"/>
        <w:jc w:val="both"/>
        <w:rPr>
          <w:b/>
          <w:bCs/>
        </w:rPr>
      </w:pPr>
    </w:p>
    <w:p w14:paraId="0D315FCF" w14:textId="20D9249B" w:rsidR="0027580C" w:rsidRPr="000F7D29" w:rsidRDefault="0027580C" w:rsidP="0027580C">
      <w:pPr>
        <w:spacing w:line="276" w:lineRule="auto"/>
        <w:jc w:val="both"/>
        <w:rPr>
          <w:rFonts w:cstheme="minorHAnsi"/>
          <w:b/>
          <w:bCs/>
        </w:rPr>
      </w:pPr>
      <w:r w:rsidRPr="000F7D29">
        <w:rPr>
          <w:rFonts w:cstheme="minorHAnsi"/>
          <w:b/>
          <w:bCs/>
        </w:rPr>
        <w:t xml:space="preserve">SU team </w:t>
      </w:r>
    </w:p>
    <w:p w14:paraId="29E2AF21" w14:textId="53661FB5" w:rsidR="0027580C" w:rsidRPr="000F7D29" w:rsidRDefault="008A3DC8" w:rsidP="0027580C">
      <w:pPr>
        <w:spacing w:line="276" w:lineRule="auto"/>
        <w:jc w:val="both"/>
        <w:rPr>
          <w:rFonts w:cstheme="minorHAnsi"/>
        </w:rPr>
      </w:pPr>
      <w:r>
        <w:rPr>
          <w:rFonts w:cstheme="minorHAnsi"/>
        </w:rPr>
        <w:t>O</w:t>
      </w:r>
      <w:r w:rsidR="0027580C" w:rsidRPr="000F7D29">
        <w:rPr>
          <w:rFonts w:cstheme="minorHAnsi"/>
        </w:rPr>
        <w:t xml:space="preserve">ur elected </w:t>
      </w:r>
      <w:r w:rsidR="0027580C" w:rsidRPr="00FB1FD6">
        <w:rPr>
          <w:rFonts w:cstheme="minorHAnsi"/>
          <w:b/>
          <w:bCs/>
        </w:rPr>
        <w:t>Officers</w:t>
      </w:r>
      <w:r w:rsidR="0027580C" w:rsidRPr="000F7D29">
        <w:rPr>
          <w:rFonts w:cstheme="minorHAnsi"/>
        </w:rPr>
        <w:t xml:space="preserve"> </w:t>
      </w:r>
      <w:r>
        <w:rPr>
          <w:rFonts w:cstheme="minorHAnsi"/>
        </w:rPr>
        <w:t>for 2024-2025:</w:t>
      </w:r>
    </w:p>
    <w:p w14:paraId="78655502" w14:textId="77777777" w:rsidR="0027580C" w:rsidRDefault="0027580C" w:rsidP="0027580C">
      <w:pPr>
        <w:pStyle w:val="ListParagraph"/>
        <w:numPr>
          <w:ilvl w:val="0"/>
          <w:numId w:val="7"/>
        </w:numPr>
        <w:spacing w:line="276" w:lineRule="auto"/>
        <w:rPr>
          <w:rFonts w:cstheme="minorHAnsi"/>
        </w:rPr>
      </w:pPr>
      <w:r w:rsidRPr="00DC1030">
        <w:rPr>
          <w:rFonts w:cstheme="minorHAnsi"/>
        </w:rPr>
        <w:t xml:space="preserve">Representation Officer: Andrew Shattock, final year Sports Nutrition </w:t>
      </w:r>
    </w:p>
    <w:p w14:paraId="627B2DA1" w14:textId="0FDB3F38" w:rsidR="0027580C" w:rsidRDefault="0027580C" w:rsidP="0027580C">
      <w:pPr>
        <w:pStyle w:val="ListParagraph"/>
        <w:numPr>
          <w:ilvl w:val="0"/>
          <w:numId w:val="7"/>
        </w:numPr>
        <w:spacing w:line="276" w:lineRule="auto"/>
        <w:rPr>
          <w:rFonts w:cstheme="minorHAnsi"/>
        </w:rPr>
      </w:pPr>
      <w:r w:rsidRPr="00DC1030">
        <w:rPr>
          <w:rFonts w:cstheme="minorHAnsi"/>
        </w:rPr>
        <w:t xml:space="preserve">Guidance Officer: Morgan Hanif, final year Equine Science </w:t>
      </w:r>
    </w:p>
    <w:p w14:paraId="2A9255BA" w14:textId="679274F9" w:rsidR="0027580C" w:rsidRPr="00DC1030" w:rsidRDefault="0027580C" w:rsidP="0027580C">
      <w:pPr>
        <w:pStyle w:val="ListParagraph"/>
        <w:numPr>
          <w:ilvl w:val="0"/>
          <w:numId w:val="7"/>
        </w:numPr>
        <w:spacing w:line="276" w:lineRule="auto"/>
        <w:rPr>
          <w:rFonts w:cstheme="minorHAnsi"/>
        </w:rPr>
      </w:pPr>
      <w:r w:rsidRPr="00DC1030">
        <w:rPr>
          <w:rFonts w:cstheme="minorHAnsi"/>
        </w:rPr>
        <w:t>Clubs and Societies Officer: Emily Pitman, final year Equine Business Management</w:t>
      </w:r>
      <w:r w:rsidR="008A3DC8">
        <w:rPr>
          <w:rFonts w:cstheme="minorHAnsi"/>
        </w:rPr>
        <w:t xml:space="preserve">. </w:t>
      </w:r>
      <w:r w:rsidR="00DE41F6">
        <w:rPr>
          <w:rFonts w:cstheme="minorHAnsi"/>
        </w:rPr>
        <w:t>Emily finished her role in November 2024. The SU recruited a temporary Clubs and Societies Coordinator, Olivia Henson</w:t>
      </w:r>
      <w:r w:rsidR="00AB1B25">
        <w:rPr>
          <w:rFonts w:cstheme="minorHAnsi"/>
        </w:rPr>
        <w:t xml:space="preserve"> in February 2025. </w:t>
      </w:r>
    </w:p>
    <w:p w14:paraId="4245122B" w14:textId="169E6514" w:rsidR="000C6CAF" w:rsidRDefault="000C6CAF" w:rsidP="0027580C">
      <w:pPr>
        <w:spacing w:line="276" w:lineRule="auto"/>
        <w:jc w:val="both"/>
        <w:rPr>
          <w:rFonts w:cstheme="minorHAnsi"/>
        </w:rPr>
      </w:pPr>
      <w:r>
        <w:rPr>
          <w:rFonts w:cstheme="minorHAnsi"/>
        </w:rPr>
        <w:t xml:space="preserve">SU </w:t>
      </w:r>
      <w:r w:rsidRPr="00FB1FD6">
        <w:rPr>
          <w:rFonts w:cstheme="minorHAnsi"/>
          <w:b/>
          <w:bCs/>
        </w:rPr>
        <w:t>Staff</w:t>
      </w:r>
      <w:r>
        <w:rPr>
          <w:rFonts w:cstheme="minorHAnsi"/>
        </w:rPr>
        <w:t xml:space="preserve"> (permanent):</w:t>
      </w:r>
    </w:p>
    <w:p w14:paraId="42354823" w14:textId="51D17255" w:rsidR="000C6CAF" w:rsidRDefault="000C6CAF" w:rsidP="000C6CAF">
      <w:pPr>
        <w:pStyle w:val="ListParagraph"/>
        <w:numPr>
          <w:ilvl w:val="0"/>
          <w:numId w:val="14"/>
        </w:numPr>
        <w:spacing w:line="276" w:lineRule="auto"/>
        <w:jc w:val="both"/>
        <w:rPr>
          <w:rFonts w:cstheme="minorHAnsi"/>
        </w:rPr>
      </w:pPr>
      <w:r>
        <w:rPr>
          <w:rFonts w:cstheme="minorHAnsi"/>
        </w:rPr>
        <w:t xml:space="preserve">SU Manager: Sophie Savage </w:t>
      </w:r>
    </w:p>
    <w:p w14:paraId="2FC9BCAF" w14:textId="4D0D1BDE" w:rsidR="000C6CAF" w:rsidRDefault="000C6CAF" w:rsidP="000C6CAF">
      <w:pPr>
        <w:pStyle w:val="ListParagraph"/>
        <w:numPr>
          <w:ilvl w:val="0"/>
          <w:numId w:val="14"/>
        </w:numPr>
        <w:spacing w:line="276" w:lineRule="auto"/>
        <w:jc w:val="both"/>
        <w:rPr>
          <w:rFonts w:cstheme="minorHAnsi"/>
        </w:rPr>
      </w:pPr>
      <w:r>
        <w:rPr>
          <w:rFonts w:cstheme="minorHAnsi"/>
        </w:rPr>
        <w:t>Representation Coordinator: Ellie Martin</w:t>
      </w:r>
    </w:p>
    <w:p w14:paraId="268A6F31" w14:textId="739476A9" w:rsidR="000C6CAF" w:rsidRPr="000C6CAF" w:rsidRDefault="000C6CAF" w:rsidP="000C6CAF">
      <w:pPr>
        <w:pStyle w:val="ListParagraph"/>
        <w:numPr>
          <w:ilvl w:val="0"/>
          <w:numId w:val="14"/>
        </w:numPr>
        <w:spacing w:line="276" w:lineRule="auto"/>
        <w:jc w:val="both"/>
        <w:rPr>
          <w:rFonts w:cstheme="minorHAnsi"/>
        </w:rPr>
      </w:pPr>
      <w:r>
        <w:rPr>
          <w:rFonts w:cstheme="minorHAnsi"/>
        </w:rPr>
        <w:t xml:space="preserve">Activities Coordinator: Sascha Bruce </w:t>
      </w:r>
    </w:p>
    <w:p w14:paraId="4AEF8B0C" w14:textId="0E366E0B" w:rsidR="0027580C" w:rsidRPr="000C6CAF" w:rsidRDefault="0027580C" w:rsidP="000C6CAF">
      <w:pPr>
        <w:spacing w:line="276" w:lineRule="auto"/>
        <w:jc w:val="both"/>
        <w:rPr>
          <w:rFonts w:cstheme="minorHAnsi"/>
        </w:rPr>
      </w:pPr>
      <w:r>
        <w:rPr>
          <w:rFonts w:cstheme="minorHAnsi"/>
        </w:rPr>
        <w:t xml:space="preserve">Our </w:t>
      </w:r>
      <w:r w:rsidRPr="00FB1FD6">
        <w:rPr>
          <w:rFonts w:cstheme="minorHAnsi"/>
          <w:b/>
          <w:bCs/>
        </w:rPr>
        <w:t>Liberation Representatives</w:t>
      </w:r>
      <w:r>
        <w:rPr>
          <w:rFonts w:cstheme="minorHAnsi"/>
        </w:rPr>
        <w:t xml:space="preserve"> </w:t>
      </w:r>
      <w:r w:rsidR="00AB1B25">
        <w:rPr>
          <w:rFonts w:cstheme="minorHAnsi"/>
        </w:rPr>
        <w:t>were</w:t>
      </w:r>
      <w:r>
        <w:rPr>
          <w:rFonts w:cstheme="minorHAnsi"/>
        </w:rPr>
        <w:t xml:space="preserve"> </w:t>
      </w:r>
      <w:r w:rsidRPr="000C6CAF">
        <w:rPr>
          <w:rFonts w:cstheme="minorHAnsi"/>
        </w:rPr>
        <w:t xml:space="preserve">Aja Whittingham (Disabled students Rep) and Sammy Coombes (LGBT+ students Rep). </w:t>
      </w:r>
    </w:p>
    <w:p w14:paraId="2D56B030" w14:textId="77777777" w:rsidR="007F0232" w:rsidRPr="003D619D" w:rsidRDefault="007F0232" w:rsidP="007F0232">
      <w:pPr>
        <w:spacing w:line="360" w:lineRule="auto"/>
        <w:jc w:val="both"/>
        <w:rPr>
          <w:rFonts w:cstheme="minorHAnsi"/>
        </w:rPr>
      </w:pPr>
      <w:r w:rsidRPr="003D619D">
        <w:rPr>
          <w:rFonts w:cstheme="minorHAnsi"/>
        </w:rPr>
        <w:t xml:space="preserve">We were pleased to welcome three </w:t>
      </w:r>
      <w:r w:rsidRPr="003D619D">
        <w:rPr>
          <w:rFonts w:cstheme="minorHAnsi"/>
          <w:b/>
          <w:bCs/>
        </w:rPr>
        <w:t>new additional volunteers</w:t>
      </w:r>
      <w:r w:rsidRPr="003D619D">
        <w:rPr>
          <w:rFonts w:cstheme="minorHAnsi"/>
        </w:rPr>
        <w:t xml:space="preserve"> to the core SU team – two events volunteers and a media volunteer, to support with our activities and engaging with students. Two of those students are on business related modules and taking the role as a placement opportunity. </w:t>
      </w:r>
    </w:p>
    <w:p w14:paraId="66B69CFE" w14:textId="6BEB890A" w:rsidR="007F0232" w:rsidRDefault="008B0ACF" w:rsidP="003C43A2">
      <w:pPr>
        <w:spacing w:line="360" w:lineRule="auto"/>
        <w:jc w:val="both"/>
        <w:rPr>
          <w:rFonts w:cstheme="minorHAnsi"/>
        </w:rPr>
      </w:pPr>
      <w:r w:rsidRPr="000F7D29">
        <w:rPr>
          <w:rFonts w:cstheme="minorHAnsi"/>
          <w:color w:val="000000" w:themeColor="text1"/>
        </w:rPr>
        <w:t>The SU Team attend</w:t>
      </w:r>
      <w:r>
        <w:rPr>
          <w:rFonts w:cstheme="minorHAnsi"/>
          <w:color w:val="000000" w:themeColor="text1"/>
        </w:rPr>
        <w:t>ed</w:t>
      </w:r>
      <w:r w:rsidRPr="000F7D29">
        <w:rPr>
          <w:rFonts w:cstheme="minorHAnsi"/>
          <w:color w:val="000000" w:themeColor="text1"/>
        </w:rPr>
        <w:t xml:space="preserve"> </w:t>
      </w:r>
      <w:r>
        <w:rPr>
          <w:rFonts w:cstheme="minorHAnsi"/>
          <w:color w:val="000000" w:themeColor="text1"/>
        </w:rPr>
        <w:t>many</w:t>
      </w:r>
      <w:r w:rsidR="003746FF">
        <w:rPr>
          <w:rFonts w:cstheme="minorHAnsi"/>
          <w:color w:val="000000" w:themeColor="text1"/>
        </w:rPr>
        <w:t xml:space="preserve"> </w:t>
      </w:r>
      <w:r w:rsidR="003746FF" w:rsidRPr="00FB1FD6">
        <w:rPr>
          <w:rFonts w:cstheme="minorHAnsi"/>
          <w:b/>
          <w:bCs/>
          <w:color w:val="000000" w:themeColor="text1"/>
        </w:rPr>
        <w:t>development days</w:t>
      </w:r>
      <w:r w:rsidR="003746FF">
        <w:rPr>
          <w:rFonts w:cstheme="minorHAnsi"/>
          <w:color w:val="000000" w:themeColor="text1"/>
        </w:rPr>
        <w:t xml:space="preserve"> including </w:t>
      </w:r>
      <w:r w:rsidRPr="000F7D29">
        <w:rPr>
          <w:rFonts w:cstheme="minorHAnsi"/>
          <w:color w:val="000000" w:themeColor="text1"/>
        </w:rPr>
        <w:t>the</w:t>
      </w:r>
      <w:r w:rsidRPr="00FB1FD6">
        <w:rPr>
          <w:rFonts w:cstheme="minorHAnsi"/>
          <w:color w:val="000000" w:themeColor="text1"/>
        </w:rPr>
        <w:t xml:space="preserve"> </w:t>
      </w:r>
      <w:r w:rsidRPr="00FB1FD6">
        <w:rPr>
          <w:rFonts w:cstheme="minorHAnsi"/>
        </w:rPr>
        <w:t>Small and Specialist SUs Lead and Change</w:t>
      </w:r>
      <w:r w:rsidRPr="000F7D29">
        <w:rPr>
          <w:rFonts w:cstheme="minorHAnsi"/>
        </w:rPr>
        <w:t xml:space="preserve"> event hosted by NUS on 30</w:t>
      </w:r>
      <w:r w:rsidRPr="000F7D29">
        <w:rPr>
          <w:rFonts w:cstheme="minorHAnsi"/>
          <w:vertAlign w:val="superscript"/>
        </w:rPr>
        <w:t>th</w:t>
      </w:r>
      <w:r w:rsidRPr="000F7D29">
        <w:rPr>
          <w:rFonts w:cstheme="minorHAnsi"/>
        </w:rPr>
        <w:t xml:space="preserve"> October</w:t>
      </w:r>
      <w:r w:rsidR="00FB1FD6">
        <w:rPr>
          <w:rFonts w:cstheme="minorHAnsi"/>
        </w:rPr>
        <w:t xml:space="preserve"> and Small and Specialist conference in July 2025</w:t>
      </w:r>
      <w:r w:rsidR="003746FF">
        <w:rPr>
          <w:rFonts w:cstheme="minorHAnsi"/>
        </w:rPr>
        <w:t xml:space="preserve"> as well as meetings with UOGSU</w:t>
      </w:r>
      <w:r w:rsidR="00430420">
        <w:rPr>
          <w:rFonts w:cstheme="minorHAnsi"/>
        </w:rPr>
        <w:t xml:space="preserve">, NMITE </w:t>
      </w:r>
      <w:r w:rsidR="007308B2">
        <w:rPr>
          <w:rFonts w:cstheme="minorHAnsi"/>
        </w:rPr>
        <w:t xml:space="preserve">and </w:t>
      </w:r>
      <w:r w:rsidR="00774229">
        <w:rPr>
          <w:rFonts w:cstheme="minorHAnsi"/>
        </w:rPr>
        <w:t>Warwickshire SU</w:t>
      </w:r>
      <w:r w:rsidRPr="000F7D29">
        <w:rPr>
          <w:rFonts w:cstheme="minorHAnsi"/>
        </w:rPr>
        <w:t>. Th</w:t>
      </w:r>
      <w:r w:rsidR="007308B2">
        <w:rPr>
          <w:rFonts w:cstheme="minorHAnsi"/>
        </w:rPr>
        <w:t xml:space="preserve">ese were </w:t>
      </w:r>
      <w:r w:rsidRPr="000F7D29">
        <w:rPr>
          <w:rFonts w:cstheme="minorHAnsi"/>
        </w:rPr>
        <w:t>excellent networking, training and development opportunit</w:t>
      </w:r>
      <w:r w:rsidR="007308B2">
        <w:rPr>
          <w:rFonts w:cstheme="minorHAnsi"/>
        </w:rPr>
        <w:t xml:space="preserve">ies </w:t>
      </w:r>
      <w:r w:rsidRPr="000F7D29">
        <w:rPr>
          <w:rFonts w:cstheme="minorHAnsi"/>
        </w:rPr>
        <w:t xml:space="preserve">for staff and Officers. </w:t>
      </w:r>
    </w:p>
    <w:p w14:paraId="2EC5749F" w14:textId="1D213ADE" w:rsidR="00A92C73" w:rsidRDefault="00A92C73" w:rsidP="00A92C73">
      <w:pPr>
        <w:spacing w:line="360" w:lineRule="auto"/>
        <w:jc w:val="both"/>
        <w:rPr>
          <w:rFonts w:cstheme="minorHAnsi"/>
        </w:rPr>
      </w:pPr>
      <w:r w:rsidRPr="00A92C73">
        <w:rPr>
          <w:rFonts w:cstheme="minorHAnsi"/>
        </w:rPr>
        <w:t xml:space="preserve">The SU team met </w:t>
      </w:r>
      <w:r w:rsidR="00CD2F8F">
        <w:rPr>
          <w:rFonts w:cstheme="minorHAnsi"/>
        </w:rPr>
        <w:t>monthly</w:t>
      </w:r>
      <w:r w:rsidRPr="00A92C73">
        <w:rPr>
          <w:rFonts w:cstheme="minorHAnsi"/>
        </w:rPr>
        <w:t xml:space="preserve"> with the Deputy-Vice Chancellor to discuss SU and Hartpury activity. We feel our </w:t>
      </w:r>
      <w:r w:rsidRPr="00A92C73">
        <w:rPr>
          <w:rFonts w:cstheme="minorHAnsi"/>
          <w:b/>
          <w:bCs/>
        </w:rPr>
        <w:t>relationship with Hartpury</w:t>
      </w:r>
      <w:r w:rsidRPr="00A92C73">
        <w:rPr>
          <w:rFonts w:cstheme="minorHAnsi"/>
        </w:rPr>
        <w:t xml:space="preserve"> is strong, enabling a powerful student voice that is truly respected and listened to. </w:t>
      </w:r>
    </w:p>
    <w:p w14:paraId="13D5E849" w14:textId="77777777" w:rsidR="004F0340" w:rsidRDefault="004F0340" w:rsidP="00A92C73">
      <w:pPr>
        <w:spacing w:line="360" w:lineRule="auto"/>
        <w:jc w:val="both"/>
        <w:rPr>
          <w:rFonts w:cstheme="minorHAnsi"/>
        </w:rPr>
      </w:pPr>
    </w:p>
    <w:p w14:paraId="413ADD98" w14:textId="7A9E8CC8" w:rsidR="00F91692" w:rsidRPr="00F91692" w:rsidRDefault="00F91692" w:rsidP="003C43A2">
      <w:pPr>
        <w:spacing w:line="360" w:lineRule="auto"/>
        <w:jc w:val="both"/>
        <w:rPr>
          <w:rFonts w:cstheme="minorHAnsi"/>
          <w:b/>
          <w:bCs/>
        </w:rPr>
      </w:pPr>
      <w:r w:rsidRPr="00F91692">
        <w:rPr>
          <w:rFonts w:cstheme="minorHAnsi"/>
          <w:b/>
          <w:bCs/>
        </w:rPr>
        <w:lastRenderedPageBreak/>
        <w:t xml:space="preserve">SU growth and development </w:t>
      </w:r>
    </w:p>
    <w:p w14:paraId="3E0E8215" w14:textId="77777777" w:rsidR="00F91692" w:rsidRPr="000F7D29" w:rsidRDefault="00F91692" w:rsidP="00F91692">
      <w:pPr>
        <w:spacing w:line="276" w:lineRule="auto"/>
        <w:jc w:val="both"/>
        <w:rPr>
          <w:rFonts w:cstheme="minorHAnsi"/>
          <w:color w:val="000000" w:themeColor="text1"/>
        </w:rPr>
      </w:pPr>
      <w:r w:rsidRPr="000F7D29">
        <w:rPr>
          <w:rFonts w:cstheme="minorHAnsi"/>
          <w:color w:val="000000" w:themeColor="text1"/>
        </w:rPr>
        <w:t xml:space="preserve">This year we launched our </w:t>
      </w:r>
      <w:r w:rsidRPr="000F7D29">
        <w:rPr>
          <w:rFonts w:cstheme="minorHAnsi"/>
          <w:b/>
          <w:bCs/>
          <w:color w:val="000000" w:themeColor="text1"/>
        </w:rPr>
        <w:t xml:space="preserve">monthly SU newsletter </w:t>
      </w:r>
      <w:r w:rsidRPr="000F7D29">
        <w:rPr>
          <w:rFonts w:cstheme="minorHAnsi"/>
          <w:color w:val="000000" w:themeColor="text1"/>
        </w:rPr>
        <w:t>direct from the SU mailbox, which provide</w:t>
      </w:r>
      <w:r>
        <w:rPr>
          <w:rFonts w:cstheme="minorHAnsi"/>
          <w:color w:val="000000" w:themeColor="text1"/>
        </w:rPr>
        <w:t>s</w:t>
      </w:r>
      <w:r w:rsidRPr="000F7D29">
        <w:rPr>
          <w:rFonts w:cstheme="minorHAnsi"/>
          <w:color w:val="000000" w:themeColor="text1"/>
        </w:rPr>
        <w:t xml:space="preserve"> information on upcoming events, onsite jobs, clubs and societies, key updates from other departments and other news e.g. bigger picture with NUS news. </w:t>
      </w:r>
    </w:p>
    <w:p w14:paraId="43D8DDC9" w14:textId="4E6F3108" w:rsidR="00F91692" w:rsidRDefault="00F91692" w:rsidP="00F91692">
      <w:pPr>
        <w:rPr>
          <w:b/>
          <w:bCs/>
        </w:rPr>
      </w:pPr>
      <w:r>
        <w:rPr>
          <w:b/>
          <w:bCs/>
        </w:rPr>
        <w:t xml:space="preserve">Growth of Hartpury SU </w:t>
      </w:r>
      <w:r w:rsidR="003D619D">
        <w:rPr>
          <w:b/>
          <w:bCs/>
        </w:rPr>
        <w:t xml:space="preserve">– the stats </w:t>
      </w:r>
    </w:p>
    <w:p w14:paraId="71C1393D" w14:textId="77777777" w:rsidR="00F91692" w:rsidRPr="00B01042" w:rsidRDefault="00F91692" w:rsidP="00F91692">
      <w:pPr>
        <w:pStyle w:val="ListParagraph"/>
        <w:numPr>
          <w:ilvl w:val="0"/>
          <w:numId w:val="1"/>
        </w:numPr>
      </w:pPr>
      <w:r w:rsidRPr="00B01042">
        <w:t>WHATUNI score increase: 3.62 (2023), 3.79 (2024), 3.95 (2025)</w:t>
      </w:r>
    </w:p>
    <w:p w14:paraId="1CBDD578" w14:textId="77777777" w:rsidR="00F91692" w:rsidRPr="00B01042" w:rsidRDefault="00F91692" w:rsidP="00F91692">
      <w:pPr>
        <w:pStyle w:val="ListParagraph"/>
        <w:numPr>
          <w:ilvl w:val="0"/>
          <w:numId w:val="1"/>
        </w:numPr>
      </w:pPr>
      <w:r w:rsidRPr="00B01042">
        <w:t>NSS score increase from 63.5 (2024) to 74.5 (2025)</w:t>
      </w:r>
    </w:p>
    <w:p w14:paraId="39B31D42" w14:textId="677761E7" w:rsidR="00F91692" w:rsidRPr="00B01042" w:rsidRDefault="00F91692" w:rsidP="00F91692">
      <w:pPr>
        <w:pStyle w:val="ListParagraph"/>
        <w:numPr>
          <w:ilvl w:val="0"/>
          <w:numId w:val="1"/>
        </w:numPr>
      </w:pPr>
      <w:r w:rsidRPr="00B01042">
        <w:t xml:space="preserve">HuGGS score for student voice increased 1.2pp in 2025 and comments from students recognising SU growth: </w:t>
      </w:r>
      <w:r w:rsidR="001632C5">
        <w:t>“…</w:t>
      </w:r>
      <w:r w:rsidRPr="00B01042">
        <w:t>the student union this academic year have taken good steps…</w:t>
      </w:r>
      <w:r w:rsidR="001632C5">
        <w:t>”</w:t>
      </w:r>
    </w:p>
    <w:p w14:paraId="27763D74" w14:textId="45E54AE0" w:rsidR="00F91692" w:rsidRPr="00B01042" w:rsidRDefault="00F91692" w:rsidP="00F91692">
      <w:pPr>
        <w:pStyle w:val="ListParagraph"/>
        <w:numPr>
          <w:ilvl w:val="0"/>
          <w:numId w:val="1"/>
        </w:numPr>
      </w:pPr>
      <w:r w:rsidRPr="00B01042">
        <w:t>SU growth and impact has been formally recognised in committee reports and minutes such as QUES</w:t>
      </w:r>
      <w:r w:rsidR="001632C5">
        <w:t>T</w:t>
      </w:r>
      <w:r w:rsidRPr="00B01042">
        <w:t xml:space="preserve">, Academic Board, and ASEC. Along with an abundance of positive comments from SMT and </w:t>
      </w:r>
      <w:r w:rsidR="001632C5">
        <w:t xml:space="preserve">Hartpury </w:t>
      </w:r>
      <w:r w:rsidRPr="00B01042">
        <w:t>Governors.</w:t>
      </w:r>
    </w:p>
    <w:p w14:paraId="7E2041C3" w14:textId="3E4C5EF7" w:rsidR="00F91692" w:rsidRDefault="00F91692" w:rsidP="00F91692">
      <w:pPr>
        <w:pStyle w:val="ListParagraph"/>
        <w:numPr>
          <w:ilvl w:val="0"/>
          <w:numId w:val="1"/>
        </w:numPr>
      </w:pPr>
      <w:r w:rsidRPr="00B01042">
        <w:t>Elections engagement was higher than previous years, with 7% voter turnout (</w:t>
      </w:r>
      <w:r w:rsidR="003F7F94">
        <w:t xml:space="preserve">more than </w:t>
      </w:r>
      <w:r w:rsidRPr="00B01042">
        <w:t xml:space="preserve">doubled from last year) and our highest number </w:t>
      </w:r>
      <w:r w:rsidRPr="003F7F94">
        <w:t>of candidates (8</w:t>
      </w:r>
      <w:r w:rsidR="003F7F94" w:rsidRPr="003F7F94">
        <w:t xml:space="preserve"> - </w:t>
      </w:r>
      <w:r w:rsidR="003F7F94" w:rsidRPr="003F7F94">
        <w:t>(x2 sport, x4 equine, x2 animal, 2 of which are international</w:t>
      </w:r>
      <w:r w:rsidRPr="003F7F94">
        <w:t>).</w:t>
      </w:r>
    </w:p>
    <w:p w14:paraId="467867F5" w14:textId="4CD6855B" w:rsidR="003D619D" w:rsidRDefault="00F91692" w:rsidP="003D619D">
      <w:pPr>
        <w:pStyle w:val="ListParagraph"/>
        <w:numPr>
          <w:ilvl w:val="0"/>
          <w:numId w:val="1"/>
        </w:numPr>
      </w:pPr>
      <w:r w:rsidRPr="00B01042">
        <w:t xml:space="preserve">Increased following </w:t>
      </w:r>
      <w:r w:rsidR="003D619D">
        <w:t>on Instagram</w:t>
      </w:r>
      <w:r w:rsidR="00F224C7">
        <w:t xml:space="preserve"> – with an additional 400</w:t>
      </w:r>
      <w:r w:rsidR="007D5C57">
        <w:t>+</w:t>
      </w:r>
      <w:r w:rsidR="00F224C7">
        <w:t xml:space="preserve"> followers in Semester 1</w:t>
      </w:r>
      <w:r w:rsidR="00FB1FD6">
        <w:t xml:space="preserve">. Stats from </w:t>
      </w:r>
      <w:r w:rsidRPr="00B01042">
        <w:t>Sept</w:t>
      </w:r>
      <w:r w:rsidR="00FB1FD6">
        <w:t>ember 20</w:t>
      </w:r>
      <w:r w:rsidRPr="00B01042">
        <w:t xml:space="preserve">24-July </w:t>
      </w:r>
      <w:r w:rsidR="00FB1FD6">
        <w:t>20</w:t>
      </w:r>
      <w:r w:rsidRPr="00B01042">
        <w:t>25</w:t>
      </w:r>
      <w:r w:rsidR="003D619D">
        <w:t>:</w:t>
      </w:r>
      <w:r w:rsidRPr="00B01042">
        <w:t xml:space="preserve"> </w:t>
      </w:r>
    </w:p>
    <w:p w14:paraId="34A69DEE" w14:textId="77777777" w:rsidR="003D619D" w:rsidRDefault="00F91692" w:rsidP="003D619D">
      <w:pPr>
        <w:pStyle w:val="ListParagraph"/>
        <w:numPr>
          <w:ilvl w:val="1"/>
          <w:numId w:val="1"/>
        </w:numPr>
      </w:pPr>
      <w:r w:rsidRPr="00B01042">
        <w:t>Views 501.2k</w:t>
      </w:r>
    </w:p>
    <w:p w14:paraId="01D4ADA1" w14:textId="77777777" w:rsidR="003D619D" w:rsidRDefault="00F91692" w:rsidP="003D619D">
      <w:pPr>
        <w:pStyle w:val="ListParagraph"/>
        <w:numPr>
          <w:ilvl w:val="1"/>
          <w:numId w:val="1"/>
        </w:numPr>
      </w:pPr>
      <w:r w:rsidRPr="00B01042">
        <w:t>Reach 41.1k (15.1K in 23-24)</w:t>
      </w:r>
    </w:p>
    <w:p w14:paraId="4228D761" w14:textId="77777777" w:rsidR="003D619D" w:rsidRDefault="00F91692" w:rsidP="003D619D">
      <w:pPr>
        <w:pStyle w:val="ListParagraph"/>
        <w:numPr>
          <w:ilvl w:val="1"/>
          <w:numId w:val="1"/>
        </w:numPr>
      </w:pPr>
      <w:r w:rsidRPr="00B01042">
        <w:t>Follows 474</w:t>
      </w:r>
    </w:p>
    <w:p w14:paraId="10CFBC57" w14:textId="1A858EB3" w:rsidR="00F91692" w:rsidRDefault="003D619D" w:rsidP="00F91692">
      <w:pPr>
        <w:pStyle w:val="ListParagraph"/>
        <w:numPr>
          <w:ilvl w:val="1"/>
          <w:numId w:val="1"/>
        </w:numPr>
      </w:pPr>
      <w:r>
        <w:t>V</w:t>
      </w:r>
      <w:r w:rsidR="00F91692" w:rsidRPr="00B01042">
        <w:t>isits 13.2k (7.7K in 23-24)</w:t>
      </w:r>
    </w:p>
    <w:p w14:paraId="4AE249EB" w14:textId="5E4356AC" w:rsidR="00FB1FD6" w:rsidRPr="00FB1FD6" w:rsidRDefault="003D619D" w:rsidP="003D619D">
      <w:pPr>
        <w:spacing w:line="276" w:lineRule="auto"/>
        <w:jc w:val="both"/>
        <w:rPr>
          <w:rFonts w:cstheme="minorHAnsi"/>
        </w:rPr>
      </w:pPr>
      <w:r w:rsidRPr="00FB1FD6">
        <w:rPr>
          <w:rFonts w:cstheme="minorHAnsi"/>
        </w:rPr>
        <w:t xml:space="preserve">We </w:t>
      </w:r>
      <w:r w:rsidR="00FB1FD6" w:rsidRPr="00FB1FD6">
        <w:rPr>
          <w:rFonts w:cstheme="minorHAnsi"/>
        </w:rPr>
        <w:t>created and approved a new</w:t>
      </w:r>
      <w:r w:rsidRPr="00FB1FD6">
        <w:rPr>
          <w:rFonts w:cstheme="minorHAnsi"/>
        </w:rPr>
        <w:t xml:space="preserve"> </w:t>
      </w:r>
      <w:r w:rsidRPr="00FB1FD6">
        <w:rPr>
          <w:rFonts w:cstheme="minorHAnsi"/>
          <w:b/>
          <w:bCs/>
        </w:rPr>
        <w:t xml:space="preserve">SU </w:t>
      </w:r>
      <w:r w:rsidR="003F7F94">
        <w:rPr>
          <w:rFonts w:cstheme="minorHAnsi"/>
          <w:b/>
          <w:bCs/>
        </w:rPr>
        <w:t>C</w:t>
      </w:r>
      <w:r w:rsidRPr="00FB1FD6">
        <w:rPr>
          <w:rFonts w:cstheme="minorHAnsi"/>
          <w:b/>
          <w:bCs/>
        </w:rPr>
        <w:t xml:space="preserve">ode of </w:t>
      </w:r>
      <w:r w:rsidR="003F7F94">
        <w:rPr>
          <w:rFonts w:cstheme="minorHAnsi"/>
          <w:b/>
          <w:bCs/>
        </w:rPr>
        <w:t>C</w:t>
      </w:r>
      <w:r w:rsidRPr="00FB1FD6">
        <w:rPr>
          <w:rFonts w:cstheme="minorHAnsi"/>
          <w:b/>
          <w:bCs/>
        </w:rPr>
        <w:t>onduct</w:t>
      </w:r>
      <w:r w:rsidRPr="00FB1FD6">
        <w:rPr>
          <w:rFonts w:cstheme="minorHAnsi"/>
        </w:rPr>
        <w:t xml:space="preserve"> to provide clear expectations for SU members</w:t>
      </w:r>
      <w:r w:rsidR="00FB1FD6" w:rsidRPr="00FB1FD6">
        <w:rPr>
          <w:rFonts w:cstheme="minorHAnsi"/>
        </w:rPr>
        <w:t>.</w:t>
      </w:r>
    </w:p>
    <w:p w14:paraId="760A5FE2" w14:textId="77777777" w:rsidR="00EE17B8" w:rsidRDefault="00FB1FD6" w:rsidP="00EE17B8">
      <w:pPr>
        <w:spacing w:line="360" w:lineRule="auto"/>
        <w:jc w:val="both"/>
        <w:rPr>
          <w:color w:val="E97132" w:themeColor="accent2"/>
        </w:rPr>
      </w:pPr>
      <w:r w:rsidRPr="00FB1FD6">
        <w:rPr>
          <w:rFonts w:cstheme="minorHAnsi"/>
        </w:rPr>
        <w:t xml:space="preserve">We </w:t>
      </w:r>
      <w:r w:rsidR="003F7F94">
        <w:rPr>
          <w:rFonts w:cstheme="minorHAnsi"/>
        </w:rPr>
        <w:t xml:space="preserve">formally </w:t>
      </w:r>
      <w:r w:rsidRPr="00FB1FD6">
        <w:rPr>
          <w:rFonts w:cstheme="minorHAnsi"/>
        </w:rPr>
        <w:t>began</w:t>
      </w:r>
      <w:r w:rsidR="003D619D" w:rsidRPr="00FB1FD6">
        <w:rPr>
          <w:rFonts w:cstheme="minorHAnsi"/>
        </w:rPr>
        <w:t xml:space="preserve"> the process of creating our full </w:t>
      </w:r>
      <w:r w:rsidR="003D619D" w:rsidRPr="00FB1FD6">
        <w:rPr>
          <w:rFonts w:cstheme="minorHAnsi"/>
          <w:b/>
          <w:bCs/>
        </w:rPr>
        <w:t>SU strategy</w:t>
      </w:r>
      <w:r w:rsidR="003D619D" w:rsidRPr="00FB1FD6">
        <w:rPr>
          <w:rFonts w:cstheme="minorHAnsi"/>
        </w:rPr>
        <w:t xml:space="preserve">, to determine the direction of the SU and set longer-term </w:t>
      </w:r>
      <w:r w:rsidR="003D619D" w:rsidRPr="003F7F94">
        <w:rPr>
          <w:rFonts w:cstheme="minorHAnsi"/>
        </w:rPr>
        <w:t>targets.</w:t>
      </w:r>
      <w:r w:rsidR="003F7F94" w:rsidRPr="003F7F94">
        <w:rPr>
          <w:rFonts w:cstheme="minorHAnsi"/>
        </w:rPr>
        <w:t xml:space="preserve"> </w:t>
      </w:r>
      <w:r w:rsidR="003F7F94" w:rsidRPr="003F7F94">
        <w:t xml:space="preserve">We held our first </w:t>
      </w:r>
      <w:r w:rsidR="003F7F94" w:rsidRPr="003F7F94">
        <w:rPr>
          <w:b/>
          <w:bCs/>
        </w:rPr>
        <w:t>Strategy Development meeting</w:t>
      </w:r>
      <w:r w:rsidR="003F7F94" w:rsidRPr="003F7F94">
        <w:t xml:space="preserve"> with 11 students (including UG, PG and PGR)</w:t>
      </w:r>
      <w:r w:rsidR="003F7F94">
        <w:t xml:space="preserve">. </w:t>
      </w:r>
      <w:r w:rsidR="003F7F94" w:rsidRPr="003F7F94">
        <w:t xml:space="preserve">The results from our first meeting will be used to guide the direction of our planning sessions and meetings through the next academic year, to ensure students and other key stakeholders thoroughly feed into the strategy. This was followed with a SU development day with the whole SU team, to perform SWOT analysis and review of the academic year. </w:t>
      </w:r>
    </w:p>
    <w:p w14:paraId="03679A76" w14:textId="77777777" w:rsidR="00EE17B8" w:rsidRDefault="003D619D" w:rsidP="00EE17B8">
      <w:pPr>
        <w:spacing w:line="360" w:lineRule="auto"/>
        <w:jc w:val="both"/>
        <w:rPr>
          <w:color w:val="E97132" w:themeColor="accent2"/>
        </w:rPr>
      </w:pPr>
      <w:r w:rsidRPr="00FB1FD6">
        <w:rPr>
          <w:rFonts w:cstheme="minorHAnsi"/>
        </w:rPr>
        <w:lastRenderedPageBreak/>
        <w:t xml:space="preserve">We </w:t>
      </w:r>
      <w:r w:rsidR="00FB1FD6" w:rsidRPr="00FB1FD6">
        <w:rPr>
          <w:rFonts w:cstheme="minorHAnsi"/>
        </w:rPr>
        <w:t xml:space="preserve">supported the renovation of </w:t>
      </w:r>
      <w:r w:rsidR="00FB1FD6" w:rsidRPr="00FB1FD6">
        <w:rPr>
          <w:rFonts w:cstheme="minorHAnsi"/>
          <w:b/>
          <w:bCs/>
        </w:rPr>
        <w:t>three</w:t>
      </w:r>
      <w:r w:rsidRPr="00FB1FD6">
        <w:rPr>
          <w:rFonts w:cstheme="minorHAnsi"/>
        </w:rPr>
        <w:t xml:space="preserve"> </w:t>
      </w:r>
      <w:r w:rsidRPr="00FB1FD6">
        <w:rPr>
          <w:rFonts w:cstheme="minorHAnsi"/>
          <w:b/>
          <w:bCs/>
        </w:rPr>
        <w:t>new study rooms</w:t>
      </w:r>
      <w:r w:rsidRPr="00FB1FD6">
        <w:rPr>
          <w:rFonts w:cstheme="minorHAnsi"/>
        </w:rPr>
        <w:t xml:space="preserve"> in the SU</w:t>
      </w:r>
      <w:r w:rsidR="00FB1FD6" w:rsidRPr="00FB1FD6">
        <w:rPr>
          <w:rFonts w:cstheme="minorHAnsi"/>
        </w:rPr>
        <w:t xml:space="preserve"> building which have been well-received by students and used regularly.  </w:t>
      </w:r>
    </w:p>
    <w:p w14:paraId="5CFB678B" w14:textId="77777777" w:rsidR="00EE17B8" w:rsidRDefault="003D619D" w:rsidP="00EE17B8">
      <w:pPr>
        <w:spacing w:line="360" w:lineRule="auto"/>
        <w:jc w:val="both"/>
      </w:pPr>
      <w:r w:rsidRPr="00FB1FD6">
        <w:t>In line with this growth and focus on SU direction, we have gained approval for a</w:t>
      </w:r>
      <w:r w:rsidRPr="00FB1FD6">
        <w:rPr>
          <w:b/>
          <w:bCs/>
        </w:rPr>
        <w:t xml:space="preserve"> full</w:t>
      </w:r>
      <w:r w:rsidR="00FB1FD6" w:rsidRPr="00FB1FD6">
        <w:rPr>
          <w:b/>
          <w:bCs/>
        </w:rPr>
        <w:t>-</w:t>
      </w:r>
      <w:r w:rsidRPr="00FB1FD6">
        <w:rPr>
          <w:b/>
          <w:bCs/>
        </w:rPr>
        <w:t>time</w:t>
      </w:r>
      <w:r w:rsidRPr="00FB1FD6">
        <w:rPr>
          <w:b/>
          <w:bCs/>
        </w:rPr>
        <w:t xml:space="preserve"> </w:t>
      </w:r>
      <w:r w:rsidRPr="00FB1FD6">
        <w:rPr>
          <w:b/>
          <w:bCs/>
        </w:rPr>
        <w:t xml:space="preserve">Sabbatical Officer </w:t>
      </w:r>
      <w:r w:rsidRPr="00FB1FD6">
        <w:t xml:space="preserve">for next academic year, following a proposal submitted to SMT. </w:t>
      </w:r>
    </w:p>
    <w:p w14:paraId="7072920B" w14:textId="77777777" w:rsidR="00EE17B8" w:rsidRDefault="00EE17B8" w:rsidP="00EE17B8">
      <w:pPr>
        <w:spacing w:line="360" w:lineRule="auto"/>
        <w:jc w:val="both"/>
      </w:pPr>
    </w:p>
    <w:p w14:paraId="41965CF0" w14:textId="33C039B5" w:rsidR="00EE17B8" w:rsidRDefault="00FB1FD6" w:rsidP="00EE17B8">
      <w:pPr>
        <w:spacing w:line="360" w:lineRule="auto"/>
        <w:jc w:val="both"/>
        <w:rPr>
          <w:color w:val="E97132" w:themeColor="accent2"/>
        </w:rPr>
      </w:pPr>
      <w:r w:rsidRPr="00FB1FD6">
        <w:rPr>
          <w:b/>
          <w:bCs/>
        </w:rPr>
        <w:t xml:space="preserve">Additional projects </w:t>
      </w:r>
      <w:r>
        <w:rPr>
          <w:b/>
          <w:bCs/>
        </w:rPr>
        <w:t xml:space="preserve">and achievements </w:t>
      </w:r>
    </w:p>
    <w:p w14:paraId="396888C8" w14:textId="0DA6584E" w:rsidR="002D600D" w:rsidRPr="00EE17B8" w:rsidRDefault="002D600D" w:rsidP="00EE17B8">
      <w:pPr>
        <w:spacing w:line="360" w:lineRule="auto"/>
        <w:jc w:val="both"/>
        <w:rPr>
          <w:color w:val="E97132" w:themeColor="accent2"/>
        </w:rPr>
      </w:pPr>
      <w:r>
        <w:t xml:space="preserve">In May 2025 we achieved the </w:t>
      </w:r>
      <w:r w:rsidR="00F91692" w:rsidRPr="00EE17B8">
        <w:rPr>
          <w:b/>
          <w:bCs/>
        </w:rPr>
        <w:t>Drug and alcohol impact accreditation</w:t>
      </w:r>
      <w:r w:rsidR="00F91692" w:rsidRPr="00B01042">
        <w:t xml:space="preserve"> (SOS UK)</w:t>
      </w:r>
      <w:r>
        <w:t xml:space="preserve">. This was a two-year programme which supported us to </w:t>
      </w:r>
      <w:r w:rsidRPr="000F7D29">
        <w:rPr>
          <w:rFonts w:cstheme="minorHAnsi"/>
        </w:rPr>
        <w:t xml:space="preserve">create lasting positive change around responsible alcohol consumption and refocus the conversation on drugs to be about reducing harm and building healthier, safer, more productive student communities. As a </w:t>
      </w:r>
      <w:r w:rsidRPr="00EE17B8">
        <w:rPr>
          <w:rFonts w:cstheme="minorHAnsi"/>
        </w:rPr>
        <w:t xml:space="preserve">result of the programme, we have implemented the following (amongst other initiatives): </w:t>
      </w:r>
    </w:p>
    <w:p w14:paraId="7A5429A2" w14:textId="7F805395" w:rsidR="002D600D" w:rsidRPr="00EE17B8" w:rsidRDefault="002D600D" w:rsidP="002D600D">
      <w:pPr>
        <w:pStyle w:val="xxmsonormal"/>
        <w:numPr>
          <w:ilvl w:val="0"/>
          <w:numId w:val="4"/>
        </w:numPr>
        <w:spacing w:line="276" w:lineRule="auto"/>
        <w:rPr>
          <w:rFonts w:asciiTheme="minorHAnsi" w:hAnsiTheme="minorHAnsi" w:cstheme="minorHAnsi"/>
          <w:sz w:val="24"/>
          <w:szCs w:val="24"/>
        </w:rPr>
      </w:pPr>
      <w:r w:rsidRPr="00EE17B8">
        <w:rPr>
          <w:rFonts w:asciiTheme="minorHAnsi" w:hAnsiTheme="minorHAnsi" w:cstheme="minorHAnsi"/>
          <w:sz w:val="24"/>
          <w:szCs w:val="24"/>
        </w:rPr>
        <w:t>Introduced alcohol free accommodation in 2024/</w:t>
      </w:r>
      <w:r w:rsidRPr="00EE17B8">
        <w:rPr>
          <w:rFonts w:asciiTheme="minorHAnsi" w:hAnsiTheme="minorHAnsi" w:cstheme="minorHAnsi"/>
          <w:sz w:val="24"/>
          <w:szCs w:val="24"/>
        </w:rPr>
        <w:t>20</w:t>
      </w:r>
      <w:r w:rsidRPr="00EE17B8">
        <w:rPr>
          <w:rFonts w:asciiTheme="minorHAnsi" w:hAnsiTheme="minorHAnsi" w:cstheme="minorHAnsi"/>
          <w:sz w:val="24"/>
          <w:szCs w:val="24"/>
        </w:rPr>
        <w:t>25</w:t>
      </w:r>
      <w:r w:rsidRPr="00EE17B8">
        <w:rPr>
          <w:rFonts w:asciiTheme="minorHAnsi" w:hAnsiTheme="minorHAnsi" w:cstheme="minorHAnsi"/>
          <w:sz w:val="24"/>
          <w:szCs w:val="24"/>
        </w:rPr>
        <w:t>, with</w:t>
      </w:r>
      <w:r w:rsidR="00EE17B8">
        <w:rPr>
          <w:rFonts w:asciiTheme="minorHAnsi" w:hAnsiTheme="minorHAnsi" w:cstheme="minorHAnsi"/>
          <w:sz w:val="24"/>
          <w:szCs w:val="24"/>
        </w:rPr>
        <w:t xml:space="preserve"> an</w:t>
      </w:r>
      <w:r w:rsidRPr="00EE17B8">
        <w:rPr>
          <w:rFonts w:asciiTheme="minorHAnsi" w:hAnsiTheme="minorHAnsi" w:cstheme="minorHAnsi"/>
          <w:sz w:val="24"/>
          <w:szCs w:val="24"/>
        </w:rPr>
        <w:t xml:space="preserve"> extended offer</w:t>
      </w:r>
      <w:r w:rsidR="00EE17B8">
        <w:rPr>
          <w:rFonts w:asciiTheme="minorHAnsi" w:hAnsiTheme="minorHAnsi" w:cstheme="minorHAnsi"/>
          <w:sz w:val="24"/>
          <w:szCs w:val="24"/>
        </w:rPr>
        <w:t>ing</w:t>
      </w:r>
      <w:r w:rsidRPr="00EE17B8">
        <w:rPr>
          <w:rFonts w:asciiTheme="minorHAnsi" w:hAnsiTheme="minorHAnsi" w:cstheme="minorHAnsi"/>
          <w:sz w:val="24"/>
          <w:szCs w:val="24"/>
        </w:rPr>
        <w:t xml:space="preserve"> in 2025/2026</w:t>
      </w:r>
    </w:p>
    <w:p w14:paraId="09CE28E9" w14:textId="2C86121E" w:rsidR="002D600D" w:rsidRPr="00EE17B8" w:rsidRDefault="002D600D" w:rsidP="002D600D">
      <w:pPr>
        <w:pStyle w:val="xxmsonormal"/>
        <w:numPr>
          <w:ilvl w:val="0"/>
          <w:numId w:val="4"/>
        </w:numPr>
        <w:spacing w:line="276" w:lineRule="auto"/>
        <w:rPr>
          <w:rFonts w:asciiTheme="minorHAnsi" w:hAnsiTheme="minorHAnsi" w:cstheme="minorHAnsi"/>
          <w:sz w:val="24"/>
          <w:szCs w:val="24"/>
        </w:rPr>
      </w:pPr>
      <w:r w:rsidRPr="00EE17B8">
        <w:rPr>
          <w:rFonts w:asciiTheme="minorHAnsi" w:hAnsiTheme="minorHAnsi" w:cstheme="minorHAnsi"/>
          <w:sz w:val="24"/>
          <w:szCs w:val="24"/>
        </w:rPr>
        <w:t>Reviewed our Drug and Alcohol policy</w:t>
      </w:r>
      <w:r w:rsidRPr="00EE17B8">
        <w:rPr>
          <w:rFonts w:asciiTheme="minorHAnsi" w:hAnsiTheme="minorHAnsi" w:cstheme="minorHAnsi"/>
          <w:sz w:val="24"/>
          <w:szCs w:val="24"/>
        </w:rPr>
        <w:t>, inclusive of FE and HE students</w:t>
      </w:r>
    </w:p>
    <w:p w14:paraId="45042C44" w14:textId="6503CDD0" w:rsidR="002D600D" w:rsidRPr="00EE17B8" w:rsidRDefault="002D600D" w:rsidP="002D600D">
      <w:pPr>
        <w:pStyle w:val="xxmsonormal"/>
        <w:numPr>
          <w:ilvl w:val="0"/>
          <w:numId w:val="4"/>
        </w:numPr>
        <w:spacing w:line="276" w:lineRule="auto"/>
        <w:rPr>
          <w:rFonts w:asciiTheme="minorHAnsi" w:hAnsiTheme="minorHAnsi" w:cstheme="minorHAnsi"/>
          <w:sz w:val="24"/>
          <w:szCs w:val="24"/>
        </w:rPr>
      </w:pPr>
      <w:r w:rsidRPr="00EE17B8">
        <w:rPr>
          <w:rFonts w:asciiTheme="minorHAnsi" w:hAnsiTheme="minorHAnsi" w:cstheme="minorHAnsi"/>
          <w:sz w:val="24"/>
          <w:szCs w:val="24"/>
        </w:rPr>
        <w:t xml:space="preserve">Built </w:t>
      </w:r>
      <w:r w:rsidRPr="00EE17B8">
        <w:rPr>
          <w:rFonts w:asciiTheme="minorHAnsi" w:hAnsiTheme="minorHAnsi" w:cstheme="minorHAnsi"/>
          <w:sz w:val="24"/>
          <w:szCs w:val="24"/>
        </w:rPr>
        <w:t xml:space="preserve">strong connections with local support services </w:t>
      </w:r>
      <w:r w:rsidRPr="00EE17B8">
        <w:rPr>
          <w:rFonts w:asciiTheme="minorHAnsi" w:hAnsiTheme="minorHAnsi" w:cstheme="minorHAnsi"/>
          <w:sz w:val="24"/>
          <w:szCs w:val="24"/>
        </w:rPr>
        <w:t xml:space="preserve">which led to collaborative </w:t>
      </w:r>
      <w:r w:rsidR="00EF2CE6" w:rsidRPr="00EE17B8">
        <w:rPr>
          <w:rFonts w:asciiTheme="minorHAnsi" w:hAnsiTheme="minorHAnsi" w:cstheme="minorHAnsi"/>
          <w:sz w:val="24"/>
          <w:szCs w:val="24"/>
        </w:rPr>
        <w:t>comm</w:t>
      </w:r>
      <w:r w:rsidR="000F0334">
        <w:rPr>
          <w:rFonts w:asciiTheme="minorHAnsi" w:hAnsiTheme="minorHAnsi" w:cstheme="minorHAnsi"/>
          <w:sz w:val="24"/>
          <w:szCs w:val="24"/>
        </w:rPr>
        <w:t>unications</w:t>
      </w:r>
      <w:r w:rsidR="00EF2CE6" w:rsidRPr="00EE17B8">
        <w:rPr>
          <w:rFonts w:asciiTheme="minorHAnsi" w:hAnsiTheme="minorHAnsi" w:cstheme="minorHAnsi"/>
          <w:sz w:val="24"/>
          <w:szCs w:val="24"/>
        </w:rPr>
        <w:t xml:space="preserve"> and events with Butlers Bar </w:t>
      </w:r>
    </w:p>
    <w:p w14:paraId="4C22FA54" w14:textId="7FA2B5E4" w:rsidR="002D600D" w:rsidRPr="00EE17B8" w:rsidRDefault="002D600D" w:rsidP="002D600D">
      <w:pPr>
        <w:pStyle w:val="xxmsonormal"/>
        <w:numPr>
          <w:ilvl w:val="0"/>
          <w:numId w:val="4"/>
        </w:numPr>
        <w:spacing w:line="276" w:lineRule="auto"/>
        <w:rPr>
          <w:rFonts w:asciiTheme="minorHAnsi" w:hAnsiTheme="minorHAnsi" w:cstheme="minorHAnsi"/>
          <w:sz w:val="24"/>
          <w:szCs w:val="24"/>
        </w:rPr>
      </w:pPr>
      <w:r w:rsidRPr="00EE17B8">
        <w:rPr>
          <w:rFonts w:asciiTheme="minorHAnsi" w:hAnsiTheme="minorHAnsi" w:cstheme="minorHAnsi"/>
          <w:sz w:val="24"/>
          <w:szCs w:val="24"/>
        </w:rPr>
        <w:t>Introduc</w:t>
      </w:r>
      <w:r w:rsidR="00EF2CE6" w:rsidRPr="00EE17B8">
        <w:rPr>
          <w:rFonts w:asciiTheme="minorHAnsi" w:hAnsiTheme="minorHAnsi" w:cstheme="minorHAnsi"/>
          <w:sz w:val="24"/>
          <w:szCs w:val="24"/>
        </w:rPr>
        <w:t>ed</w:t>
      </w:r>
      <w:r w:rsidRPr="00EE17B8">
        <w:rPr>
          <w:rFonts w:asciiTheme="minorHAnsi" w:hAnsiTheme="minorHAnsi" w:cstheme="minorHAnsi"/>
          <w:sz w:val="24"/>
          <w:szCs w:val="24"/>
        </w:rPr>
        <w:t xml:space="preserve"> wellbeing drop-ins </w:t>
      </w:r>
      <w:r w:rsidR="00EF2CE6" w:rsidRPr="00EE17B8">
        <w:rPr>
          <w:rFonts w:asciiTheme="minorHAnsi" w:hAnsiTheme="minorHAnsi" w:cstheme="minorHAnsi"/>
          <w:sz w:val="24"/>
          <w:szCs w:val="24"/>
        </w:rPr>
        <w:t>specifically</w:t>
      </w:r>
      <w:r w:rsidRPr="00EE17B8">
        <w:rPr>
          <w:rFonts w:asciiTheme="minorHAnsi" w:hAnsiTheme="minorHAnsi" w:cstheme="minorHAnsi"/>
          <w:sz w:val="24"/>
          <w:szCs w:val="24"/>
        </w:rPr>
        <w:t xml:space="preserve"> for drug and alcohol related issues </w:t>
      </w:r>
    </w:p>
    <w:p w14:paraId="5CE84CB5" w14:textId="53F02CB0" w:rsidR="00EF2CE6" w:rsidRPr="00EE17B8" w:rsidRDefault="00EF2CE6" w:rsidP="002D600D">
      <w:pPr>
        <w:pStyle w:val="xxmsonormal"/>
        <w:numPr>
          <w:ilvl w:val="0"/>
          <w:numId w:val="4"/>
        </w:numPr>
        <w:spacing w:line="276" w:lineRule="auto"/>
        <w:rPr>
          <w:rFonts w:asciiTheme="minorHAnsi" w:hAnsiTheme="minorHAnsi" w:cstheme="minorHAnsi"/>
          <w:sz w:val="24"/>
          <w:szCs w:val="24"/>
        </w:rPr>
      </w:pPr>
      <w:r w:rsidRPr="00EE17B8">
        <w:rPr>
          <w:rFonts w:asciiTheme="minorHAnsi" w:hAnsiTheme="minorHAnsi" w:cstheme="minorHAnsi"/>
          <w:sz w:val="24"/>
          <w:szCs w:val="24"/>
        </w:rPr>
        <w:t>Increased</w:t>
      </w:r>
      <w:r w:rsidR="000311AE" w:rsidRPr="00EE17B8">
        <w:rPr>
          <w:rFonts w:asciiTheme="minorHAnsi" w:hAnsiTheme="minorHAnsi" w:cstheme="minorHAnsi"/>
          <w:sz w:val="24"/>
          <w:szCs w:val="24"/>
        </w:rPr>
        <w:t xml:space="preserve"> </w:t>
      </w:r>
      <w:r w:rsidR="000F0334">
        <w:rPr>
          <w:rFonts w:asciiTheme="minorHAnsi" w:hAnsiTheme="minorHAnsi" w:cstheme="minorHAnsi"/>
          <w:sz w:val="24"/>
          <w:szCs w:val="24"/>
        </w:rPr>
        <w:t xml:space="preserve">communications to raise </w:t>
      </w:r>
      <w:r w:rsidR="000311AE" w:rsidRPr="00EE17B8">
        <w:rPr>
          <w:rFonts w:asciiTheme="minorHAnsi" w:hAnsiTheme="minorHAnsi" w:cstheme="minorHAnsi"/>
          <w:sz w:val="24"/>
          <w:szCs w:val="24"/>
        </w:rPr>
        <w:t>student</w:t>
      </w:r>
      <w:r w:rsidRPr="00EE17B8">
        <w:rPr>
          <w:rFonts w:asciiTheme="minorHAnsi" w:hAnsiTheme="minorHAnsi" w:cstheme="minorHAnsi"/>
          <w:sz w:val="24"/>
          <w:szCs w:val="24"/>
        </w:rPr>
        <w:t xml:space="preserve"> </w:t>
      </w:r>
      <w:r w:rsidR="000311AE" w:rsidRPr="00EE17B8">
        <w:rPr>
          <w:rFonts w:asciiTheme="minorHAnsi" w:hAnsiTheme="minorHAnsi" w:cstheme="minorHAnsi"/>
          <w:sz w:val="24"/>
          <w:szCs w:val="24"/>
        </w:rPr>
        <w:t xml:space="preserve">awareness of local safety initiatives </w:t>
      </w:r>
    </w:p>
    <w:p w14:paraId="54C6A303" w14:textId="77777777" w:rsidR="005411D2" w:rsidRDefault="005411D2" w:rsidP="00FB1FD6"/>
    <w:p w14:paraId="4977C3FF" w14:textId="46950CE2" w:rsidR="003F7F94" w:rsidRPr="003F7F94" w:rsidRDefault="003F7F94" w:rsidP="003F7F94">
      <w:pPr>
        <w:spacing w:line="360" w:lineRule="auto"/>
        <w:jc w:val="both"/>
      </w:pPr>
      <w:r w:rsidRPr="003F7F94">
        <w:t xml:space="preserve">The SU Manager (Sophie) is a member of the </w:t>
      </w:r>
      <w:r w:rsidRPr="003F7F94">
        <w:rPr>
          <w:b/>
          <w:bCs/>
        </w:rPr>
        <w:t>LGBT+ Cheltenham and Gloucester Partnership</w:t>
      </w:r>
      <w:r w:rsidRPr="003F7F94">
        <w:t xml:space="preserve"> and support</w:t>
      </w:r>
      <w:r w:rsidR="007327F0">
        <w:t>ed</w:t>
      </w:r>
      <w:r w:rsidRPr="003F7F94">
        <w:t xml:space="preserve"> the group by redesigning their promotional business card and A6 flyers. This fresh face will support the organisation in reaching more members and gaining more support / funding. We </w:t>
      </w:r>
      <w:r w:rsidR="007327F0">
        <w:t xml:space="preserve">also </w:t>
      </w:r>
      <w:r w:rsidRPr="003F7F94">
        <w:t>host</w:t>
      </w:r>
      <w:r w:rsidR="007327F0">
        <w:t>ed</w:t>
      </w:r>
      <w:r w:rsidRPr="003F7F94">
        <w:t xml:space="preserve"> the </w:t>
      </w:r>
      <w:r w:rsidR="007327F0">
        <w:t>June</w:t>
      </w:r>
      <w:r w:rsidRPr="003F7F94">
        <w:t xml:space="preserve"> partnership meeting at Hartpury</w:t>
      </w:r>
      <w:r w:rsidR="007327F0">
        <w:t xml:space="preserve">. </w:t>
      </w:r>
    </w:p>
    <w:p w14:paraId="63687B29" w14:textId="2C7A33DB" w:rsidR="005411D2" w:rsidRPr="005411D2" w:rsidRDefault="005411D2" w:rsidP="005411D2">
      <w:pPr>
        <w:spacing w:line="360" w:lineRule="auto"/>
        <w:jc w:val="both"/>
      </w:pPr>
      <w:r w:rsidRPr="005411D2">
        <w:t>Our Officers</w:t>
      </w:r>
      <w:r>
        <w:t xml:space="preserve"> supported changes to the</w:t>
      </w:r>
      <w:r w:rsidRPr="005411D2">
        <w:t xml:space="preserve"> </w:t>
      </w:r>
      <w:r w:rsidRPr="005411D2">
        <w:rPr>
          <w:b/>
          <w:bCs/>
        </w:rPr>
        <w:t>academic misconduct notification</w:t>
      </w:r>
      <w:r w:rsidRPr="005411D2">
        <w:t xml:space="preserve"> communications, with the aim of providing clearer messaging to students about the location of the meeting and more obviously highlighting the support available from SU. </w:t>
      </w:r>
    </w:p>
    <w:p w14:paraId="25ED8AA4" w14:textId="77777777" w:rsidR="00FB1FD6" w:rsidRPr="00B01042" w:rsidRDefault="00FB1FD6" w:rsidP="00FB1FD6"/>
    <w:p w14:paraId="0525553A" w14:textId="3341E560" w:rsidR="001F7676" w:rsidRPr="001F7676" w:rsidRDefault="001F7676" w:rsidP="003C43A2">
      <w:pPr>
        <w:spacing w:line="360" w:lineRule="auto"/>
        <w:jc w:val="both"/>
        <w:rPr>
          <w:rFonts w:cstheme="minorHAnsi"/>
          <w:b/>
          <w:bCs/>
        </w:rPr>
      </w:pPr>
      <w:r w:rsidRPr="001F7676">
        <w:rPr>
          <w:rFonts w:cstheme="minorHAnsi"/>
          <w:b/>
          <w:bCs/>
        </w:rPr>
        <w:lastRenderedPageBreak/>
        <w:t xml:space="preserve">Representation </w:t>
      </w:r>
    </w:p>
    <w:p w14:paraId="5BF08E92" w14:textId="695029B4" w:rsidR="00F91692" w:rsidRPr="000F7D29" w:rsidRDefault="00F91692" w:rsidP="00F91692">
      <w:pPr>
        <w:spacing w:line="276" w:lineRule="auto"/>
        <w:jc w:val="both"/>
        <w:rPr>
          <w:rFonts w:cstheme="minorHAnsi"/>
          <w:color w:val="000000" w:themeColor="text1"/>
        </w:rPr>
      </w:pPr>
      <w:r w:rsidRPr="000F7D29">
        <w:rPr>
          <w:rFonts w:cstheme="minorHAnsi"/>
          <w:color w:val="000000" w:themeColor="text1"/>
        </w:rPr>
        <w:t xml:space="preserve">We made the following changes to our Rep structure this year: </w:t>
      </w:r>
    </w:p>
    <w:p w14:paraId="369A566C" w14:textId="77777777" w:rsidR="00F91692" w:rsidRPr="000F7D29" w:rsidRDefault="00F91692" w:rsidP="00F91692">
      <w:pPr>
        <w:pStyle w:val="ListParagraph"/>
        <w:numPr>
          <w:ilvl w:val="0"/>
          <w:numId w:val="3"/>
        </w:numPr>
        <w:spacing w:line="276" w:lineRule="auto"/>
        <w:jc w:val="both"/>
        <w:rPr>
          <w:rFonts w:cstheme="minorHAnsi"/>
        </w:rPr>
      </w:pPr>
      <w:r w:rsidRPr="000F7D29">
        <w:rPr>
          <w:rFonts w:cstheme="minorHAnsi"/>
          <w:b/>
          <w:bCs/>
        </w:rPr>
        <w:t>Reduced the number of Reps</w:t>
      </w:r>
      <w:r w:rsidRPr="000F7D29">
        <w:rPr>
          <w:rFonts w:cstheme="minorHAnsi"/>
        </w:rPr>
        <w:t xml:space="preserve"> per year, per course, from 2 to 1. This was decided to instil a greater sense of responsibility, encourage better engagement with the role, provide more valuable rewards and increased ability to monitor and support Rep</w:t>
      </w:r>
      <w:r>
        <w:rPr>
          <w:rFonts w:cstheme="minorHAnsi"/>
        </w:rPr>
        <w:t>s</w:t>
      </w:r>
      <w:r w:rsidRPr="000F7D29">
        <w:rPr>
          <w:rFonts w:cstheme="minorHAnsi"/>
        </w:rPr>
        <w:t xml:space="preserve">. </w:t>
      </w:r>
    </w:p>
    <w:p w14:paraId="59F24FD7" w14:textId="77777777" w:rsidR="00F91692" w:rsidRPr="000F7D29" w:rsidRDefault="00F91692" w:rsidP="00F91692">
      <w:pPr>
        <w:pStyle w:val="ListParagraph"/>
        <w:numPr>
          <w:ilvl w:val="0"/>
          <w:numId w:val="3"/>
        </w:numPr>
        <w:spacing w:line="276" w:lineRule="auto"/>
        <w:jc w:val="both"/>
        <w:rPr>
          <w:rFonts w:cstheme="minorHAnsi"/>
        </w:rPr>
      </w:pPr>
      <w:r w:rsidRPr="000F7D29">
        <w:rPr>
          <w:rFonts w:cstheme="minorHAnsi"/>
          <w:b/>
          <w:bCs/>
        </w:rPr>
        <w:t>Introduction of an icebreaker</w:t>
      </w:r>
      <w:r w:rsidRPr="000F7D29">
        <w:rPr>
          <w:rFonts w:cstheme="minorHAnsi"/>
        </w:rPr>
        <w:t xml:space="preserve"> - students are typically more likely to attend if they know someone else is going. This was a fun and informal event with games etc. and the sole purpose was to introduce reps to each other. </w:t>
      </w:r>
      <w:r w:rsidRPr="001D0C86">
        <w:rPr>
          <w:rFonts w:cstheme="minorHAnsi"/>
        </w:rPr>
        <w:t>We had 13</w:t>
      </w:r>
      <w:r w:rsidRPr="000F7D29">
        <w:rPr>
          <w:rFonts w:cstheme="minorHAnsi"/>
        </w:rPr>
        <w:t xml:space="preserve"> students participate in this. </w:t>
      </w:r>
    </w:p>
    <w:p w14:paraId="3FEDC672" w14:textId="49A5B7DD" w:rsidR="00F91692" w:rsidRPr="000F7D29" w:rsidRDefault="00F91692" w:rsidP="00F91692">
      <w:pPr>
        <w:pStyle w:val="ListParagraph"/>
        <w:numPr>
          <w:ilvl w:val="0"/>
          <w:numId w:val="3"/>
        </w:numPr>
        <w:spacing w:line="276" w:lineRule="auto"/>
        <w:jc w:val="both"/>
        <w:rPr>
          <w:rFonts w:cstheme="minorHAnsi"/>
        </w:rPr>
      </w:pPr>
      <w:r w:rsidRPr="000F7D29">
        <w:rPr>
          <w:rFonts w:cstheme="minorHAnsi"/>
          <w:b/>
          <w:bCs/>
        </w:rPr>
        <w:t>Introduction of the Opinion Hub</w:t>
      </w:r>
      <w:r w:rsidRPr="000F7D29">
        <w:rPr>
          <w:rFonts w:cstheme="minorHAnsi"/>
        </w:rPr>
        <w:t xml:space="preserve"> – this is essentially a mailing list, open to all students. We send opportunities for them to provid</w:t>
      </w:r>
      <w:r w:rsidRPr="00E97C22">
        <w:rPr>
          <w:rFonts w:cstheme="minorHAnsi"/>
        </w:rPr>
        <w:t>e their thoughts on a range of topics</w:t>
      </w:r>
      <w:r w:rsidR="00E97C22" w:rsidRPr="00E97C22">
        <w:rPr>
          <w:rFonts w:cstheme="minorHAnsi"/>
        </w:rPr>
        <w:t xml:space="preserve"> and provide</w:t>
      </w:r>
      <w:r w:rsidRPr="00E97C22">
        <w:rPr>
          <w:rFonts w:cstheme="minorHAnsi"/>
        </w:rPr>
        <w:t xml:space="preserve"> rewards for </w:t>
      </w:r>
      <w:r w:rsidR="00E97C22" w:rsidRPr="00E97C22">
        <w:rPr>
          <w:rFonts w:cstheme="minorHAnsi"/>
        </w:rPr>
        <w:t>their</w:t>
      </w:r>
      <w:r w:rsidRPr="00E97C22">
        <w:rPr>
          <w:rFonts w:cstheme="minorHAnsi"/>
        </w:rPr>
        <w:t xml:space="preserve"> participation</w:t>
      </w:r>
      <w:r w:rsidR="00E97C22" w:rsidRPr="00E97C22">
        <w:rPr>
          <w:rFonts w:cstheme="minorHAnsi"/>
        </w:rPr>
        <w:t>.</w:t>
      </w:r>
    </w:p>
    <w:p w14:paraId="09B3E277" w14:textId="77777777" w:rsidR="00430420" w:rsidRDefault="00430420" w:rsidP="00430420">
      <w:pPr>
        <w:spacing w:line="276" w:lineRule="auto"/>
        <w:jc w:val="both"/>
        <w:rPr>
          <w:rFonts w:cstheme="minorHAnsi"/>
        </w:rPr>
      </w:pPr>
    </w:p>
    <w:p w14:paraId="43867265" w14:textId="034EBA1B" w:rsidR="00430420" w:rsidRPr="00E97C22" w:rsidRDefault="00CD2F8F" w:rsidP="00E97C22">
      <w:pPr>
        <w:spacing w:line="360" w:lineRule="auto"/>
        <w:jc w:val="both"/>
        <w:rPr>
          <w:color w:val="A02B93" w:themeColor="accent5"/>
        </w:rPr>
      </w:pPr>
      <w:r>
        <w:rPr>
          <w:rFonts w:cstheme="minorHAnsi"/>
        </w:rPr>
        <w:t xml:space="preserve">Our Officers </w:t>
      </w:r>
      <w:r w:rsidR="00BB09B9">
        <w:rPr>
          <w:rFonts w:cstheme="minorHAnsi"/>
        </w:rPr>
        <w:t xml:space="preserve">were proactive members of the following </w:t>
      </w:r>
      <w:r w:rsidR="00BB09B9" w:rsidRPr="00372FAE">
        <w:rPr>
          <w:rFonts w:cstheme="minorHAnsi"/>
          <w:b/>
          <w:bCs/>
        </w:rPr>
        <w:t>decision-making committees</w:t>
      </w:r>
      <w:r w:rsidR="00BB09B9">
        <w:rPr>
          <w:rFonts w:cstheme="minorHAnsi"/>
        </w:rPr>
        <w:t xml:space="preserve"> (each meeting 3</w:t>
      </w:r>
      <w:r w:rsidR="00E97C22">
        <w:rPr>
          <w:rFonts w:cstheme="minorHAnsi"/>
        </w:rPr>
        <w:t>+</w:t>
      </w:r>
      <w:r w:rsidR="00BB09B9">
        <w:rPr>
          <w:rFonts w:cstheme="minorHAnsi"/>
        </w:rPr>
        <w:t xml:space="preserve"> times per year):</w:t>
      </w:r>
      <w:r w:rsidR="00372FAE">
        <w:rPr>
          <w:rFonts w:cstheme="minorHAnsi"/>
        </w:rPr>
        <w:t xml:space="preserve"> </w:t>
      </w:r>
      <w:r w:rsidR="00BB09B9" w:rsidRPr="00372FAE">
        <w:rPr>
          <w:rFonts w:cstheme="minorHAnsi"/>
        </w:rPr>
        <w:t>Academic Board</w:t>
      </w:r>
      <w:r w:rsidR="00372FAE">
        <w:rPr>
          <w:rFonts w:cstheme="minorHAnsi"/>
        </w:rPr>
        <w:t>, A</w:t>
      </w:r>
      <w:r w:rsidR="00BB09B9">
        <w:rPr>
          <w:rFonts w:cstheme="minorHAnsi"/>
        </w:rPr>
        <w:t>cademic Standards and Enhancement Committee</w:t>
      </w:r>
      <w:r w:rsidR="00AB6D0D">
        <w:rPr>
          <w:rFonts w:cstheme="minorHAnsi"/>
        </w:rPr>
        <w:t xml:space="preserve"> (ASEC)</w:t>
      </w:r>
      <w:r w:rsidR="00372FAE">
        <w:rPr>
          <w:rFonts w:cstheme="minorHAnsi"/>
        </w:rPr>
        <w:t xml:space="preserve">, and EDI Forum. </w:t>
      </w:r>
      <w:r w:rsidR="00BB09B9">
        <w:rPr>
          <w:rFonts w:cstheme="minorHAnsi"/>
        </w:rPr>
        <w:t>Nominated s</w:t>
      </w:r>
      <w:r w:rsidR="00430420" w:rsidRPr="00430420">
        <w:rPr>
          <w:rFonts w:cstheme="minorHAnsi"/>
        </w:rPr>
        <w:t xml:space="preserve">tudent reps </w:t>
      </w:r>
      <w:r w:rsidR="00372FAE">
        <w:rPr>
          <w:rFonts w:cstheme="minorHAnsi"/>
        </w:rPr>
        <w:t>also provided student voice in</w:t>
      </w:r>
      <w:r w:rsidR="00430420" w:rsidRPr="00430420">
        <w:rPr>
          <w:rFonts w:cstheme="minorHAnsi"/>
        </w:rPr>
        <w:t xml:space="preserve"> the following </w:t>
      </w:r>
      <w:r w:rsidR="00430420" w:rsidRPr="00430420">
        <w:rPr>
          <w:rFonts w:cstheme="minorHAnsi"/>
          <w:b/>
        </w:rPr>
        <w:t>additional committees</w:t>
      </w:r>
      <w:r w:rsidR="00430420" w:rsidRPr="00430420">
        <w:rPr>
          <w:rFonts w:cstheme="minorHAnsi"/>
        </w:rPr>
        <w:t xml:space="preserve"> throughout the year: the Research and Knowledge Exchange, Curriculum Validation, ASEC, Health and Safety, Sustainability</w:t>
      </w:r>
      <w:r w:rsidR="006329F3">
        <w:rPr>
          <w:rFonts w:cstheme="minorHAnsi"/>
        </w:rPr>
        <w:t xml:space="preserve">, </w:t>
      </w:r>
      <w:r w:rsidR="00430420" w:rsidRPr="00430420">
        <w:rPr>
          <w:rFonts w:cstheme="minorHAnsi"/>
        </w:rPr>
        <w:t>Sexual Harassment and Misconduct</w:t>
      </w:r>
      <w:r w:rsidR="006329F3">
        <w:rPr>
          <w:rFonts w:cstheme="minorHAnsi"/>
        </w:rPr>
        <w:t>,</w:t>
      </w:r>
      <w:r w:rsidR="00430420" w:rsidRPr="00430420">
        <w:rPr>
          <w:rFonts w:cstheme="minorHAnsi"/>
        </w:rPr>
        <w:t xml:space="preserve"> and Mental </w:t>
      </w:r>
      <w:r w:rsidR="00430420" w:rsidRPr="0019621E">
        <w:rPr>
          <w:rFonts w:cstheme="minorHAnsi"/>
        </w:rPr>
        <w:t xml:space="preserve">Health and Resilience Committees. </w:t>
      </w:r>
      <w:r w:rsidR="0019621E" w:rsidRPr="0019621E">
        <w:t xml:space="preserve">Aja </w:t>
      </w:r>
      <w:r w:rsidR="006329F3">
        <w:t xml:space="preserve">also </w:t>
      </w:r>
      <w:r w:rsidR="0019621E" w:rsidRPr="0019621E">
        <w:t xml:space="preserve">sits on the new </w:t>
      </w:r>
      <w:r w:rsidR="0019621E" w:rsidRPr="0019621E">
        <w:rPr>
          <w:b/>
          <w:bCs/>
        </w:rPr>
        <w:t>Accessibility working group</w:t>
      </w:r>
      <w:r w:rsidR="0019621E" w:rsidRPr="0019621E">
        <w:t xml:space="preserve">. </w:t>
      </w:r>
    </w:p>
    <w:p w14:paraId="254E894F" w14:textId="1FD3C4F9" w:rsidR="0046117D" w:rsidRPr="0046117D" w:rsidRDefault="0046117D" w:rsidP="0046117D">
      <w:pPr>
        <w:spacing w:line="360" w:lineRule="auto"/>
        <w:jc w:val="both"/>
      </w:pPr>
      <w:r>
        <w:t>This year</w:t>
      </w:r>
      <w:r w:rsidRPr="0046117D">
        <w:t xml:space="preserve"> we held our first ever </w:t>
      </w:r>
      <w:r w:rsidRPr="0046117D">
        <w:rPr>
          <w:b/>
          <w:bCs/>
        </w:rPr>
        <w:t>speak week</w:t>
      </w:r>
      <w:r>
        <w:t>, with</w:t>
      </w:r>
      <w:r w:rsidRPr="0046117D">
        <w:t xml:space="preserve"> a variety of activities, from daily Instagram polls to drop-ins in Legends and Graze, </w:t>
      </w:r>
      <w:r w:rsidR="006329F3">
        <w:t>and</w:t>
      </w:r>
      <w:r w:rsidRPr="0046117D">
        <w:t xml:space="preserve"> focus groups. The aim of speak week was to get students talking about things they like about Hartpury, and areas they think need improvement, to highlight the SU’s priorities for the next academic year. As a result, we have found that the catering and transport departments require the most attention, with the SU and ASC performing well. The week was a great success, and we had good engagement both online and in-person.</w:t>
      </w:r>
    </w:p>
    <w:p w14:paraId="2090AD2C" w14:textId="3094F66F" w:rsidR="00F91692" w:rsidRDefault="00A92C73" w:rsidP="003C43A2">
      <w:pPr>
        <w:spacing w:line="360" w:lineRule="auto"/>
        <w:jc w:val="both"/>
      </w:pPr>
      <w:r w:rsidRPr="00A92C73">
        <w:rPr>
          <w:b/>
          <w:bCs/>
        </w:rPr>
        <w:lastRenderedPageBreak/>
        <w:t>Workshops</w:t>
      </w:r>
      <w:r>
        <w:t xml:space="preserve">: </w:t>
      </w:r>
      <w:r w:rsidRPr="00831248">
        <w:t>‘how to gather feedback’</w:t>
      </w:r>
      <w:r w:rsidR="00FE58B5">
        <w:t>, ‘wellbeing workshop’</w:t>
      </w:r>
      <w:r w:rsidRPr="00831248">
        <w:t xml:space="preserve"> and ‘equality, diversity and inclusivity’ </w:t>
      </w:r>
      <w:r w:rsidRPr="00A92C73">
        <w:t>workshops</w:t>
      </w:r>
      <w:r w:rsidRPr="00831248">
        <w:t xml:space="preserve"> were held for the Rep’s own personal development</w:t>
      </w:r>
      <w:r w:rsidR="006329F3">
        <w:t>.</w:t>
      </w:r>
      <w:r w:rsidRPr="00831248">
        <w:t xml:space="preserve">  </w:t>
      </w:r>
    </w:p>
    <w:p w14:paraId="7C152253" w14:textId="77777777" w:rsidR="006329F3" w:rsidRPr="006329F3" w:rsidRDefault="006329F3" w:rsidP="003C43A2">
      <w:pPr>
        <w:spacing w:line="360" w:lineRule="auto"/>
        <w:jc w:val="both"/>
      </w:pPr>
    </w:p>
    <w:p w14:paraId="7A7C4358" w14:textId="55D414DF" w:rsidR="00430420" w:rsidRPr="00B04A71" w:rsidRDefault="00430420" w:rsidP="00430420">
      <w:pPr>
        <w:spacing w:line="276" w:lineRule="auto"/>
        <w:jc w:val="both"/>
        <w:rPr>
          <w:rFonts w:cstheme="minorHAnsi"/>
          <w:u w:val="single"/>
        </w:rPr>
      </w:pPr>
      <w:r w:rsidRPr="00B04A71">
        <w:rPr>
          <w:rFonts w:cstheme="minorHAnsi"/>
          <w:u w:val="single"/>
        </w:rPr>
        <w:t xml:space="preserve">Student feedback </w:t>
      </w:r>
      <w:r w:rsidR="00B04A71" w:rsidRPr="00B04A71">
        <w:rPr>
          <w:rFonts w:cstheme="minorHAnsi"/>
          <w:u w:val="single"/>
        </w:rPr>
        <w:t xml:space="preserve">and big wins </w:t>
      </w:r>
    </w:p>
    <w:p w14:paraId="4ECEF733" w14:textId="0CF28E40" w:rsidR="00B04A71" w:rsidRPr="00B04A71" w:rsidRDefault="00B04A71" w:rsidP="00B04A71">
      <w:pPr>
        <w:spacing w:line="360" w:lineRule="auto"/>
        <w:jc w:val="both"/>
      </w:pPr>
      <w:r w:rsidRPr="00B04A71">
        <w:t xml:space="preserve">Our first round of SU </w:t>
      </w:r>
      <w:r w:rsidRPr="00B04A71">
        <w:rPr>
          <w:b/>
          <w:bCs/>
        </w:rPr>
        <w:t>student rep forums</w:t>
      </w:r>
      <w:r w:rsidRPr="00B04A71">
        <w:t xml:space="preserve"> was held in November</w:t>
      </w:r>
      <w:r w:rsidR="006B7B69">
        <w:t xml:space="preserve"> 2024</w:t>
      </w:r>
      <w:r w:rsidRPr="00B04A71">
        <w:t xml:space="preserve">, with a total of 45 HE and 6 FE reps in attendance. Generally, </w:t>
      </w:r>
      <w:r w:rsidRPr="00B04A71">
        <w:rPr>
          <w:b/>
          <w:bCs/>
        </w:rPr>
        <w:t>students reported</w:t>
      </w:r>
      <w:r w:rsidRPr="00B04A71">
        <w:t xml:space="preserve"> that they liked the early release of timetables pre-September, induction and enrolment was smooth, and lecturers are excellent. However, students felt big gaps still exist within timetables, clarity around the use of A.I has been poor, the buses are expensive and unreliable, food in graze is poor quality, expensive, and too small, and people have been inappropriately parking in disabled bays across campus. </w:t>
      </w:r>
    </w:p>
    <w:p w14:paraId="4CB1A6D9" w14:textId="3A190FB3" w:rsidR="00B04A71" w:rsidRPr="00B04A71" w:rsidRDefault="00B04A71" w:rsidP="00B04A71">
      <w:pPr>
        <w:spacing w:line="360" w:lineRule="auto"/>
        <w:jc w:val="both"/>
      </w:pPr>
      <w:r>
        <w:t>Positive c</w:t>
      </w:r>
      <w:r w:rsidRPr="00B04A71">
        <w:t xml:space="preserve">hanges resulting from Round 1 feedback: </w:t>
      </w:r>
      <w:r w:rsidRPr="00B04A71">
        <w:t>Graze beg</w:t>
      </w:r>
      <w:r w:rsidRPr="00B04A71">
        <w:t>a</w:t>
      </w:r>
      <w:r w:rsidRPr="00B04A71">
        <w:t>n to offer bigger portion sizes</w:t>
      </w:r>
      <w:r w:rsidRPr="00B04A71">
        <w:t xml:space="preserve"> and </w:t>
      </w:r>
      <w:r w:rsidRPr="00B04A71">
        <w:t>ASC uploaded an A.I guide to Moodle</w:t>
      </w:r>
      <w:r w:rsidRPr="00B04A71">
        <w:t xml:space="preserve">. </w:t>
      </w:r>
    </w:p>
    <w:p w14:paraId="565ABB6E" w14:textId="6E262648" w:rsidR="00B04A71" w:rsidRPr="00B04A71" w:rsidRDefault="00B04A71" w:rsidP="00B04A71">
      <w:pPr>
        <w:spacing w:line="360" w:lineRule="auto"/>
        <w:jc w:val="both"/>
      </w:pPr>
      <w:r w:rsidRPr="00B04A71">
        <w:t xml:space="preserve">Our </w:t>
      </w:r>
      <w:r w:rsidRPr="00B04A71">
        <w:rPr>
          <w:b/>
          <w:bCs/>
        </w:rPr>
        <w:t>second round of SU student rep forums</w:t>
      </w:r>
      <w:r w:rsidRPr="00B04A71">
        <w:t xml:space="preserve"> was held in February</w:t>
      </w:r>
      <w:r w:rsidR="006B7B69">
        <w:t xml:space="preserve"> 2025</w:t>
      </w:r>
      <w:r w:rsidRPr="00B04A71">
        <w:t xml:space="preserve">, with a total of 43 HE and 5 FE reps in attendance. Generally, </w:t>
      </w:r>
      <w:r w:rsidRPr="00B04A71">
        <w:rPr>
          <w:b/>
          <w:bCs/>
        </w:rPr>
        <w:t>students reported</w:t>
      </w:r>
      <w:r w:rsidRPr="00B04A71">
        <w:t xml:space="preserve"> that whilst exams during AP1 were organised well, ran smoothly, and feedback was timely and constructive, there were some disruptions, and feedback could be more informative. Transport issues are still ongoing, particularly overcrowding, lack of accessibility and reliability, alongside parking struggles such as limited disabled access and a lack of provision. Catering feedback seems to not be as prominent as semester 1, but there are still </w:t>
      </w:r>
      <w:r w:rsidR="00814B1A">
        <w:t xml:space="preserve">some </w:t>
      </w:r>
      <w:r w:rsidRPr="00B04A71">
        <w:t xml:space="preserve">reports of poor-quality food and inconsistent portion sizes. </w:t>
      </w:r>
    </w:p>
    <w:p w14:paraId="2922C404" w14:textId="2AF94193" w:rsidR="00430420" w:rsidRDefault="00430420" w:rsidP="00430420">
      <w:pPr>
        <w:spacing w:line="276" w:lineRule="auto"/>
        <w:jc w:val="both"/>
        <w:rPr>
          <w:rFonts w:cstheme="minorHAnsi"/>
          <w:color w:val="000000" w:themeColor="text1"/>
        </w:rPr>
      </w:pPr>
      <w:r w:rsidRPr="000F7D29">
        <w:rPr>
          <w:rFonts w:cstheme="minorHAnsi"/>
          <w:b/>
          <w:bCs/>
          <w:color w:val="000000" w:themeColor="text1"/>
        </w:rPr>
        <w:t>Transport</w:t>
      </w:r>
      <w:r w:rsidRPr="000F7D29">
        <w:rPr>
          <w:rFonts w:cstheme="minorHAnsi"/>
          <w:color w:val="000000" w:themeColor="text1"/>
        </w:rPr>
        <w:t xml:space="preserve"> –</w:t>
      </w:r>
      <w:r w:rsidR="00B04A71">
        <w:rPr>
          <w:rFonts w:cstheme="minorHAnsi"/>
          <w:color w:val="000000" w:themeColor="text1"/>
        </w:rPr>
        <w:t xml:space="preserve"> </w:t>
      </w:r>
      <w:r>
        <w:rPr>
          <w:rFonts w:cstheme="minorHAnsi"/>
          <w:color w:val="000000" w:themeColor="text1"/>
        </w:rPr>
        <w:t>In response to student feedback, w</w:t>
      </w:r>
      <w:r w:rsidRPr="000F7D29">
        <w:rPr>
          <w:rFonts w:cstheme="minorHAnsi"/>
          <w:color w:val="000000" w:themeColor="text1"/>
        </w:rPr>
        <w:t xml:space="preserve">e </w:t>
      </w:r>
      <w:r w:rsidR="00B04A71" w:rsidRPr="000F7D29">
        <w:rPr>
          <w:rFonts w:cstheme="minorHAnsi"/>
          <w:color w:val="000000" w:themeColor="text1"/>
        </w:rPr>
        <w:t xml:space="preserve">redesigned the </w:t>
      </w:r>
      <w:r w:rsidR="00B04A71">
        <w:rPr>
          <w:rFonts w:cstheme="minorHAnsi"/>
          <w:color w:val="000000" w:themeColor="text1"/>
        </w:rPr>
        <w:t>bus</w:t>
      </w:r>
      <w:r w:rsidR="00B04A71" w:rsidRPr="000F7D29">
        <w:rPr>
          <w:rFonts w:cstheme="minorHAnsi"/>
          <w:color w:val="000000" w:themeColor="text1"/>
        </w:rPr>
        <w:t xml:space="preserve"> timetable</w:t>
      </w:r>
      <w:r w:rsidR="00B04A71" w:rsidRPr="000F7D29">
        <w:rPr>
          <w:rFonts w:cstheme="minorHAnsi"/>
          <w:color w:val="000000" w:themeColor="text1"/>
        </w:rPr>
        <w:t xml:space="preserve"> </w:t>
      </w:r>
      <w:r w:rsidR="00B04A71">
        <w:rPr>
          <w:rFonts w:cstheme="minorHAnsi"/>
          <w:color w:val="000000" w:themeColor="text1"/>
        </w:rPr>
        <w:t xml:space="preserve">and </w:t>
      </w:r>
      <w:r w:rsidRPr="000F7D29">
        <w:rPr>
          <w:rFonts w:cstheme="minorHAnsi"/>
          <w:color w:val="000000" w:themeColor="text1"/>
        </w:rPr>
        <w:t>supported the implementation of clearer transport information on the Hartpury website</w:t>
      </w:r>
      <w:r>
        <w:rPr>
          <w:rFonts w:cstheme="minorHAnsi"/>
          <w:color w:val="000000" w:themeColor="text1"/>
        </w:rPr>
        <w:t>.</w:t>
      </w:r>
      <w:r w:rsidRPr="000F7D29">
        <w:rPr>
          <w:rFonts w:cstheme="minorHAnsi"/>
          <w:color w:val="000000" w:themeColor="text1"/>
        </w:rPr>
        <w:t xml:space="preserve"> </w:t>
      </w:r>
    </w:p>
    <w:p w14:paraId="0642FE1F" w14:textId="696F6BB0" w:rsidR="00B04A71" w:rsidRDefault="00B04A71" w:rsidP="00430420">
      <w:pPr>
        <w:spacing w:line="276" w:lineRule="auto"/>
        <w:jc w:val="both"/>
        <w:rPr>
          <w:rFonts w:cstheme="minorHAnsi"/>
          <w:color w:val="000000" w:themeColor="text1"/>
        </w:rPr>
      </w:pPr>
      <w:r w:rsidRPr="00831248">
        <w:rPr>
          <w:rFonts w:cstheme="minorHAnsi"/>
          <w:b/>
          <w:bCs/>
          <w:color w:val="000000" w:themeColor="text1"/>
        </w:rPr>
        <w:t>Catering</w:t>
      </w:r>
      <w:r>
        <w:rPr>
          <w:rFonts w:cstheme="minorHAnsi"/>
          <w:color w:val="000000" w:themeColor="text1"/>
        </w:rPr>
        <w:t xml:space="preserve"> – We </w:t>
      </w:r>
      <w:r w:rsidR="00831248">
        <w:rPr>
          <w:rFonts w:cstheme="minorHAnsi"/>
          <w:color w:val="000000" w:themeColor="text1"/>
        </w:rPr>
        <w:t xml:space="preserve">worked </w:t>
      </w:r>
      <w:r>
        <w:rPr>
          <w:rFonts w:cstheme="minorHAnsi"/>
          <w:color w:val="000000" w:themeColor="text1"/>
        </w:rPr>
        <w:t>closely with</w:t>
      </w:r>
      <w:r w:rsidR="00831248">
        <w:rPr>
          <w:rFonts w:cstheme="minorHAnsi"/>
          <w:color w:val="000000" w:themeColor="text1"/>
        </w:rPr>
        <w:t xml:space="preserve"> </w:t>
      </w:r>
      <w:r>
        <w:rPr>
          <w:rFonts w:cstheme="minorHAnsi"/>
          <w:color w:val="000000" w:themeColor="text1"/>
        </w:rPr>
        <w:t xml:space="preserve">Aramark </w:t>
      </w:r>
      <w:r w:rsidR="00831248">
        <w:rPr>
          <w:rFonts w:cstheme="minorHAnsi"/>
          <w:color w:val="000000" w:themeColor="text1"/>
        </w:rPr>
        <w:t xml:space="preserve">throughout the year </w:t>
      </w:r>
      <w:r>
        <w:rPr>
          <w:rFonts w:cstheme="minorHAnsi"/>
          <w:color w:val="000000" w:themeColor="text1"/>
        </w:rPr>
        <w:t xml:space="preserve">to share student </w:t>
      </w:r>
      <w:r w:rsidR="00831248">
        <w:rPr>
          <w:rFonts w:cstheme="minorHAnsi"/>
          <w:color w:val="000000" w:themeColor="text1"/>
        </w:rPr>
        <w:t>feedback</w:t>
      </w:r>
      <w:r>
        <w:rPr>
          <w:rFonts w:cstheme="minorHAnsi"/>
          <w:color w:val="000000" w:themeColor="text1"/>
        </w:rPr>
        <w:t xml:space="preserve"> and support in continued</w:t>
      </w:r>
      <w:r w:rsidR="00831248">
        <w:rPr>
          <w:rFonts w:cstheme="minorHAnsi"/>
          <w:color w:val="000000" w:themeColor="text1"/>
        </w:rPr>
        <w:t xml:space="preserve"> improvement of the catering provision. </w:t>
      </w:r>
    </w:p>
    <w:p w14:paraId="6B4A60EA" w14:textId="724563F7" w:rsidR="00B04A71" w:rsidRPr="003E6967" w:rsidRDefault="008A4AB7" w:rsidP="003E6967">
      <w:pPr>
        <w:spacing w:line="360" w:lineRule="auto"/>
        <w:jc w:val="both"/>
        <w:rPr>
          <w:rFonts w:cstheme="minorHAnsi"/>
        </w:rPr>
      </w:pPr>
      <w:r w:rsidRPr="003E6967">
        <w:rPr>
          <w:rFonts w:cstheme="minorHAnsi"/>
          <w:b/>
          <w:bCs/>
        </w:rPr>
        <w:t>Accessibility</w:t>
      </w:r>
      <w:r w:rsidRPr="003E6967">
        <w:rPr>
          <w:rFonts w:cstheme="minorHAnsi"/>
        </w:rPr>
        <w:t xml:space="preserve"> -</w:t>
      </w:r>
      <w:r w:rsidR="002224EE" w:rsidRPr="003E6967">
        <w:t xml:space="preserve"> Aja </w:t>
      </w:r>
      <w:r w:rsidR="002224EE" w:rsidRPr="003E6967">
        <w:t>and the Officers</w:t>
      </w:r>
      <w:r w:rsidR="00814B1A">
        <w:t xml:space="preserve"> / SU staff</w:t>
      </w:r>
      <w:r w:rsidR="002224EE" w:rsidRPr="003E6967">
        <w:t xml:space="preserve"> have </w:t>
      </w:r>
      <w:r w:rsidR="002224EE" w:rsidRPr="003E6967">
        <w:t xml:space="preserve">met frequently with Neil Chatten </w:t>
      </w:r>
      <w:r w:rsidR="002224EE" w:rsidRPr="003E6967">
        <w:t xml:space="preserve">to support </w:t>
      </w:r>
      <w:r w:rsidR="002224EE" w:rsidRPr="003E6967">
        <w:t xml:space="preserve">progress </w:t>
      </w:r>
      <w:r w:rsidR="003E6967" w:rsidRPr="003E6967">
        <w:t>with</w:t>
      </w:r>
      <w:r w:rsidR="002224EE" w:rsidRPr="003E6967">
        <w:t xml:space="preserve"> the accessibility action table and raised </w:t>
      </w:r>
      <w:r w:rsidR="003E6967" w:rsidRPr="003E6967">
        <w:t xml:space="preserve">concerns on lack of </w:t>
      </w:r>
      <w:r w:rsidR="003E6967" w:rsidRPr="003E6967">
        <w:lastRenderedPageBreak/>
        <w:t>progress</w:t>
      </w:r>
      <w:r w:rsidR="002224EE" w:rsidRPr="003E6967">
        <w:t xml:space="preserve"> in the EDI forum. We are pleased to hear that </w:t>
      </w:r>
      <w:r w:rsidR="003E6967" w:rsidRPr="003E6967">
        <w:t xml:space="preserve">our concerns were </w:t>
      </w:r>
      <w:r w:rsidR="002224EE" w:rsidRPr="003E6967">
        <w:t>taken forward to the Estates team</w:t>
      </w:r>
      <w:r w:rsidR="003E6967" w:rsidRPr="003E6967">
        <w:t xml:space="preserve"> and highlighted actions have been set</w:t>
      </w:r>
      <w:r w:rsidR="002224EE" w:rsidRPr="003E6967">
        <w:t xml:space="preserve"> as priority, with hopes to see completion </w:t>
      </w:r>
      <w:r w:rsidR="003E6967" w:rsidRPr="003E6967">
        <w:t xml:space="preserve">during </w:t>
      </w:r>
      <w:r w:rsidR="002224EE" w:rsidRPr="003E6967">
        <w:t>summer</w:t>
      </w:r>
      <w:r w:rsidR="003E6967" w:rsidRPr="003E6967">
        <w:t xml:space="preserve"> 2025</w:t>
      </w:r>
      <w:r w:rsidR="002224EE" w:rsidRPr="003E6967">
        <w:t xml:space="preserve">. </w:t>
      </w:r>
      <w:r w:rsidR="003E6967">
        <w:t xml:space="preserve">In response to an incident that occurred, we also worked closely with the transport team to ensure that the shuttle service is </w:t>
      </w:r>
      <w:r w:rsidR="003E6967">
        <w:rPr>
          <w:rFonts w:cstheme="minorHAnsi"/>
        </w:rPr>
        <w:t>w</w:t>
      </w:r>
      <w:r w:rsidR="00B04A71" w:rsidRPr="00B01042">
        <w:t>heelchair accessible</w:t>
      </w:r>
      <w:r w:rsidR="003E6967">
        <w:t>.</w:t>
      </w:r>
    </w:p>
    <w:p w14:paraId="3DED5837" w14:textId="77777777" w:rsidR="00831248" w:rsidRDefault="00831248" w:rsidP="00B04A71"/>
    <w:p w14:paraId="6072159D" w14:textId="27F8AD43" w:rsidR="00A92C73" w:rsidRPr="00A92C73" w:rsidRDefault="00A92C73" w:rsidP="00B04A71">
      <w:pPr>
        <w:rPr>
          <w:u w:val="single"/>
        </w:rPr>
      </w:pPr>
      <w:r w:rsidRPr="00A92C73">
        <w:rPr>
          <w:u w:val="single"/>
        </w:rPr>
        <w:t>Focus groups</w:t>
      </w:r>
    </w:p>
    <w:p w14:paraId="78890EF4" w14:textId="40C0F2C7" w:rsidR="00A92C73" w:rsidRPr="00084216" w:rsidRDefault="00A92C73" w:rsidP="00A92C73">
      <w:pPr>
        <w:spacing w:line="360" w:lineRule="auto"/>
        <w:jc w:val="both"/>
      </w:pPr>
      <w:r w:rsidRPr="00084216">
        <w:t xml:space="preserve">Ellie ran or helped facilitate </w:t>
      </w:r>
      <w:r w:rsidRPr="00084216">
        <w:rPr>
          <w:b/>
          <w:bCs/>
        </w:rPr>
        <w:t>focus groups</w:t>
      </w:r>
      <w:r w:rsidRPr="00084216">
        <w:t xml:space="preserve"> to gather feedback on specific topics such as catering (</w:t>
      </w:r>
      <w:r w:rsidR="00814B1A">
        <w:t>in collaboration with</w:t>
      </w:r>
      <w:r w:rsidRPr="00084216">
        <w:t xml:space="preserve"> Aramark), the 2030 consultation, Moodle appearance and accessibility</w:t>
      </w:r>
      <w:r w:rsidR="002D59CF" w:rsidRPr="00084216">
        <w:t>, teaching and learning, SU strategy consultation</w:t>
      </w:r>
      <w:r w:rsidR="00F00ADB" w:rsidRPr="00084216">
        <w:t xml:space="preserve"> and student bursaries</w:t>
      </w:r>
      <w:r w:rsidRPr="00084216">
        <w:t xml:space="preserve">. </w:t>
      </w:r>
    </w:p>
    <w:p w14:paraId="638912A7" w14:textId="77777777" w:rsidR="00A92C73" w:rsidRDefault="00A92C73" w:rsidP="00B04A71"/>
    <w:p w14:paraId="1219596A" w14:textId="3CBD152D" w:rsidR="00831248" w:rsidRPr="00831248" w:rsidRDefault="00831248" w:rsidP="00B04A71">
      <w:pPr>
        <w:rPr>
          <w:u w:val="single"/>
        </w:rPr>
      </w:pPr>
      <w:r w:rsidRPr="00831248">
        <w:rPr>
          <w:u w:val="single"/>
        </w:rPr>
        <w:t>Closing the feedback loop</w:t>
      </w:r>
    </w:p>
    <w:p w14:paraId="4AF13F91" w14:textId="62ACF51B" w:rsidR="00831248" w:rsidRPr="00831248" w:rsidRDefault="00831248" w:rsidP="00831248">
      <w:pPr>
        <w:spacing w:line="360" w:lineRule="auto"/>
        <w:jc w:val="both"/>
        <w:rPr>
          <w:rFonts w:cstheme="minorHAnsi"/>
        </w:rPr>
      </w:pPr>
      <w:r>
        <w:rPr>
          <w:rFonts w:cstheme="minorHAnsi"/>
        </w:rPr>
        <w:t xml:space="preserve">To support students in </w:t>
      </w:r>
      <w:r w:rsidR="00A92C73">
        <w:rPr>
          <w:rFonts w:cstheme="minorHAnsi"/>
        </w:rPr>
        <w:t xml:space="preserve">understanding the work we have achieved as a result of student feedback </w:t>
      </w:r>
      <w:r w:rsidRPr="00831248">
        <w:rPr>
          <w:rFonts w:cstheme="minorHAnsi"/>
        </w:rPr>
        <w:t>more effectively, Andrew created an SU ‘big wins’ video released via social media, highlighting the key themes and outcomes. This received over 5.</w:t>
      </w:r>
      <w:r w:rsidR="003B6231">
        <w:rPr>
          <w:rFonts w:cstheme="minorHAnsi"/>
        </w:rPr>
        <w:t>7</w:t>
      </w:r>
      <w:r w:rsidRPr="00831248">
        <w:rPr>
          <w:rFonts w:cstheme="minorHAnsi"/>
        </w:rPr>
        <w:t xml:space="preserve">k views. Ellie also arranged for the live forums minutes to be released on the SU website </w:t>
      </w:r>
      <w:hyperlink r:id="rId10" w:history="1">
        <w:r w:rsidRPr="003B6231">
          <w:rPr>
            <w:rStyle w:val="Hyperlink"/>
            <w:rFonts w:cstheme="minorHAnsi"/>
            <w:color w:val="auto"/>
            <w:u w:val="none"/>
          </w:rPr>
          <w:t>student voice page</w:t>
        </w:r>
      </w:hyperlink>
      <w:r w:rsidRPr="00831248">
        <w:rPr>
          <w:rFonts w:cstheme="minorHAnsi"/>
        </w:rPr>
        <w:t xml:space="preserve"> to improve transparency of our actions for all students. </w:t>
      </w:r>
    </w:p>
    <w:p w14:paraId="762A7CAC" w14:textId="77777777" w:rsidR="00866FF5" w:rsidRDefault="00866FF5" w:rsidP="00430420">
      <w:pPr>
        <w:spacing w:line="360" w:lineRule="auto"/>
        <w:jc w:val="both"/>
        <w:rPr>
          <w:rFonts w:cstheme="minorHAnsi"/>
          <w:u w:val="single"/>
        </w:rPr>
      </w:pPr>
    </w:p>
    <w:p w14:paraId="05BD2B78" w14:textId="26170CD9" w:rsidR="00430420" w:rsidRPr="00430420" w:rsidRDefault="00866FF5" w:rsidP="00430420">
      <w:pPr>
        <w:spacing w:line="360" w:lineRule="auto"/>
        <w:jc w:val="both"/>
        <w:rPr>
          <w:rFonts w:cstheme="minorHAnsi"/>
          <w:u w:val="single"/>
        </w:rPr>
      </w:pPr>
      <w:r>
        <w:rPr>
          <w:rFonts w:cstheme="minorHAnsi"/>
          <w:u w:val="single"/>
        </w:rPr>
        <w:t xml:space="preserve">Local and </w:t>
      </w:r>
      <w:r w:rsidR="00CD2F8F">
        <w:rPr>
          <w:rFonts w:cstheme="minorHAnsi"/>
          <w:u w:val="single"/>
        </w:rPr>
        <w:t>n</w:t>
      </w:r>
      <w:r w:rsidR="00430420" w:rsidRPr="00430420">
        <w:rPr>
          <w:rFonts w:cstheme="minorHAnsi"/>
          <w:u w:val="single"/>
        </w:rPr>
        <w:t xml:space="preserve">ational </w:t>
      </w:r>
      <w:r w:rsidR="00CD2F8F">
        <w:rPr>
          <w:rFonts w:cstheme="minorHAnsi"/>
          <w:u w:val="single"/>
        </w:rPr>
        <w:t>r</w:t>
      </w:r>
      <w:r w:rsidR="00430420" w:rsidRPr="00430420">
        <w:rPr>
          <w:rFonts w:cstheme="minorHAnsi"/>
          <w:u w:val="single"/>
        </w:rPr>
        <w:t xml:space="preserve">epresentation </w:t>
      </w:r>
    </w:p>
    <w:p w14:paraId="123D3BB1" w14:textId="02332647" w:rsidR="00CD2F8F" w:rsidRPr="00866FF5" w:rsidRDefault="00CD2F8F" w:rsidP="00CD2F8F">
      <w:pPr>
        <w:spacing w:line="360" w:lineRule="auto"/>
        <w:jc w:val="both"/>
      </w:pPr>
      <w:r w:rsidRPr="00866FF5">
        <w:t xml:space="preserve">In semester two, the SU team have also attended </w:t>
      </w:r>
      <w:r w:rsidRPr="00866FF5">
        <w:rPr>
          <w:b/>
          <w:bCs/>
        </w:rPr>
        <w:t>Gloucester City Centre Commission</w:t>
      </w:r>
      <w:r w:rsidRPr="00866FF5">
        <w:t xml:space="preserve"> and </w:t>
      </w:r>
      <w:r w:rsidRPr="00866FF5">
        <w:rPr>
          <w:b/>
          <w:bCs/>
        </w:rPr>
        <w:t>Gloucester University City</w:t>
      </w:r>
      <w:r w:rsidRPr="00866FF5">
        <w:t xml:space="preserve"> meetings organised by David Evans, City Growth and Delivery Manager. This has given us the opportunity to feed into ongoing projects focussed on younger people in the city and has resulted in plans to host stalls at Freshers Fair and coordinate student feedback sessions to feed into </w:t>
      </w:r>
      <w:r w:rsidR="003B6231">
        <w:t>the council’s</w:t>
      </w:r>
      <w:r w:rsidRPr="00866FF5">
        <w:t xml:space="preserve"> work.  </w:t>
      </w:r>
    </w:p>
    <w:p w14:paraId="5227ADCC" w14:textId="5CD97FD2" w:rsidR="00CD2F8F" w:rsidRPr="00866FF5" w:rsidRDefault="00CD2F8F" w:rsidP="00CD2F8F">
      <w:pPr>
        <w:spacing w:line="360" w:lineRule="auto"/>
        <w:jc w:val="both"/>
      </w:pPr>
      <w:r w:rsidRPr="00866FF5">
        <w:t xml:space="preserve">Andrew teamed up with the International Society to host a </w:t>
      </w:r>
      <w:hyperlink r:id="rId11" w:history="1">
        <w:r w:rsidRPr="008223CA">
          <w:rPr>
            <w:rStyle w:val="Hyperlink"/>
            <w:b/>
            <w:bCs/>
            <w:color w:val="auto"/>
            <w:u w:val="none"/>
          </w:rPr>
          <w:t>big litter pick</w:t>
        </w:r>
      </w:hyperlink>
      <w:r w:rsidRPr="00866FF5">
        <w:rPr>
          <w:b/>
          <w:bCs/>
        </w:rPr>
        <w:t xml:space="preserve"> event</w:t>
      </w:r>
      <w:r w:rsidRPr="00866FF5">
        <w:t xml:space="preserve"> in collaboration with Glo</w:t>
      </w:r>
      <w:r w:rsidR="003B6231">
        <w:t>ucester</w:t>
      </w:r>
      <w:r w:rsidRPr="00866FF5">
        <w:t xml:space="preserve"> City Council. They had 6 Students in total, with three </w:t>
      </w:r>
      <w:r w:rsidRPr="00866FF5">
        <w:lastRenderedPageBreak/>
        <w:t>teams and collected 15 full bags of rubbish off the streets. Glo</w:t>
      </w:r>
      <w:r w:rsidR="000B6FF5">
        <w:t>ucester</w:t>
      </w:r>
      <w:r w:rsidRPr="00866FF5">
        <w:t xml:space="preserve"> City Council supported the litter pick event by providing litter pickers, bags, gloves and hi-vis for free. </w:t>
      </w:r>
      <w:r w:rsidR="000B6FF5">
        <w:t>We hope</w:t>
      </w:r>
      <w:r w:rsidRPr="00866FF5">
        <w:t xml:space="preserve"> this will challenge negative stereotypes and demonstrate students’ positive contributions to the city. </w:t>
      </w:r>
    </w:p>
    <w:p w14:paraId="4539569C" w14:textId="623FCE9B" w:rsidR="00430420" w:rsidRPr="003C43A2" w:rsidRDefault="00430420" w:rsidP="00430420">
      <w:pPr>
        <w:spacing w:line="360" w:lineRule="auto"/>
        <w:jc w:val="both"/>
      </w:pPr>
      <w:r>
        <w:rPr>
          <w:rFonts w:cstheme="minorHAnsi"/>
        </w:rPr>
        <w:t xml:space="preserve">Our Officers also attended the </w:t>
      </w:r>
      <w:r w:rsidRPr="003C43A2">
        <w:rPr>
          <w:rFonts w:cstheme="minorHAnsi"/>
          <w:b/>
          <w:bCs/>
        </w:rPr>
        <w:t>NUS England Conference</w:t>
      </w:r>
      <w:r>
        <w:rPr>
          <w:rFonts w:cstheme="minorHAnsi"/>
        </w:rPr>
        <w:t xml:space="preserve"> </w:t>
      </w:r>
      <w:r w:rsidRPr="003C43A2">
        <w:t xml:space="preserve">at Bishop Grosseteste University in Lincoln </w:t>
      </w:r>
      <w:r>
        <w:t>in</w:t>
      </w:r>
      <w:r w:rsidRPr="003C43A2">
        <w:t xml:space="preserve"> April. The SU officers report</w:t>
      </w:r>
      <w:r>
        <w:t xml:space="preserve"> the </w:t>
      </w:r>
      <w:r w:rsidRPr="003C43A2">
        <w:t xml:space="preserve">conference </w:t>
      </w:r>
      <w:r>
        <w:t>had a strong</w:t>
      </w:r>
      <w:r w:rsidRPr="003C43A2">
        <w:t xml:space="preserve"> focus on action planning for the future year. Key topics of discussions involved</w:t>
      </w:r>
      <w:r>
        <w:t xml:space="preserve"> funding and finance, liberation collective and APPG HE </w:t>
      </w:r>
      <w:r w:rsidR="009830BD">
        <w:t>reviews</w:t>
      </w:r>
      <w:r>
        <w:t xml:space="preserve">. </w:t>
      </w:r>
      <w:r w:rsidRPr="003C43A2">
        <w:t xml:space="preserve">During their time, they made excellent connections with other SUs which resulted in collaboration on social media posts including: </w:t>
      </w:r>
    </w:p>
    <w:p w14:paraId="43BC8B78" w14:textId="77777777" w:rsidR="00430420" w:rsidRPr="003C43A2" w:rsidRDefault="00430420" w:rsidP="00430420">
      <w:pPr>
        <w:pStyle w:val="ListParagraph"/>
        <w:numPr>
          <w:ilvl w:val="0"/>
          <w:numId w:val="10"/>
        </w:numPr>
        <w:spacing w:line="360" w:lineRule="auto"/>
        <w:jc w:val="both"/>
      </w:pPr>
      <w:r w:rsidRPr="003C43A2">
        <w:t xml:space="preserve">A collaboration with Cambridge SU on raising awareness of </w:t>
      </w:r>
      <w:hyperlink r:id="rId12" w:history="1">
        <w:r w:rsidRPr="000B6FF5">
          <w:rPr>
            <w:rStyle w:val="Hyperlink"/>
            <w:color w:val="auto"/>
          </w:rPr>
          <w:t>student financial difficulties during the ongoing cost of living crisis</w:t>
        </w:r>
      </w:hyperlink>
      <w:r w:rsidRPr="003C43A2">
        <w:t xml:space="preserve"> </w:t>
      </w:r>
    </w:p>
    <w:p w14:paraId="333F4A8B" w14:textId="77777777" w:rsidR="00430420" w:rsidRPr="003C43A2" w:rsidRDefault="00430420" w:rsidP="00430420">
      <w:pPr>
        <w:pStyle w:val="ListParagraph"/>
        <w:numPr>
          <w:ilvl w:val="0"/>
          <w:numId w:val="10"/>
        </w:numPr>
        <w:spacing w:line="360" w:lineRule="auto"/>
        <w:jc w:val="both"/>
        <w:rPr>
          <w:rStyle w:val="Hyperlink"/>
          <w:color w:val="auto"/>
        </w:rPr>
      </w:pPr>
      <w:r w:rsidRPr="003C43A2">
        <w:t xml:space="preserve">A collaboration with NUSUK, Dudley SU and NOS Apprentices on </w:t>
      </w:r>
      <w:hyperlink r:id="rId13" w:history="1">
        <w:r w:rsidRPr="003C43A2">
          <w:rPr>
            <w:rStyle w:val="Hyperlink"/>
            <w:color w:val="auto"/>
          </w:rPr>
          <w:t>celebrating wins of apprenticeships wage increase</w:t>
        </w:r>
      </w:hyperlink>
    </w:p>
    <w:p w14:paraId="1E1B8912" w14:textId="77777777" w:rsidR="00430420" w:rsidRPr="003C43A2" w:rsidRDefault="00430420" w:rsidP="00430420">
      <w:pPr>
        <w:pStyle w:val="ListParagraph"/>
        <w:numPr>
          <w:ilvl w:val="0"/>
          <w:numId w:val="10"/>
        </w:numPr>
        <w:spacing w:line="276" w:lineRule="auto"/>
        <w:jc w:val="both"/>
      </w:pPr>
      <w:hyperlink r:id="rId14" w:history="1">
        <w:r w:rsidRPr="003C43A2">
          <w:rPr>
            <w:rStyle w:val="Hyperlink"/>
            <w:color w:val="auto"/>
          </w:rPr>
          <w:t>Representing international students challenges</w:t>
        </w:r>
      </w:hyperlink>
      <w:r w:rsidRPr="003C43A2">
        <w:t xml:space="preserve"> in collaboration with NUS and NUS International students </w:t>
      </w:r>
    </w:p>
    <w:p w14:paraId="4947A0CC" w14:textId="77777777" w:rsidR="00F91692" w:rsidRDefault="00F91692" w:rsidP="0027580C">
      <w:pPr>
        <w:spacing w:line="276" w:lineRule="auto"/>
        <w:jc w:val="both"/>
        <w:rPr>
          <w:rFonts w:cstheme="minorHAnsi"/>
          <w:color w:val="000000" w:themeColor="text1"/>
        </w:rPr>
      </w:pPr>
    </w:p>
    <w:p w14:paraId="4B7A72F0" w14:textId="77777777" w:rsidR="00CD2F8F" w:rsidRDefault="00CD2F8F" w:rsidP="00CD2F8F">
      <w:pPr>
        <w:spacing w:line="360" w:lineRule="auto"/>
        <w:jc w:val="both"/>
      </w:pPr>
      <w:r w:rsidRPr="00866FF5">
        <w:t xml:space="preserve">We are incredibly proud that Andrew participated in the </w:t>
      </w:r>
      <w:r w:rsidRPr="00866FF5">
        <w:rPr>
          <w:b/>
          <w:bCs/>
        </w:rPr>
        <w:t>Student Minds Neurodiversity Steering</w:t>
      </w:r>
      <w:r w:rsidRPr="00866FF5">
        <w:t xml:space="preserve"> </w:t>
      </w:r>
      <w:r w:rsidRPr="00866FF5">
        <w:rPr>
          <w:b/>
          <w:bCs/>
        </w:rPr>
        <w:t>Group</w:t>
      </w:r>
      <w:r w:rsidRPr="00866FF5">
        <w:t xml:space="preserve"> which aims to support Student Minds in co-creating their strategic goals and support with the planning of content for neurodivergent students. </w:t>
      </w:r>
    </w:p>
    <w:p w14:paraId="488E8671" w14:textId="25A86B85" w:rsidR="007F4E22" w:rsidRPr="00866FF5" w:rsidRDefault="007F4E22" w:rsidP="00CD2F8F">
      <w:pPr>
        <w:spacing w:line="360" w:lineRule="auto"/>
        <w:jc w:val="both"/>
      </w:pPr>
      <w:r w:rsidRPr="007F4E22">
        <w:t xml:space="preserve">Our </w:t>
      </w:r>
      <w:r w:rsidR="003175F5">
        <w:t xml:space="preserve">Disabled </w:t>
      </w:r>
      <w:r w:rsidR="003175F5" w:rsidRPr="003175F5">
        <w:t xml:space="preserve">students </w:t>
      </w:r>
      <w:r w:rsidRPr="003175F5">
        <w:t>Liberation Rep</w:t>
      </w:r>
      <w:r w:rsidRPr="007F4E22">
        <w:t xml:space="preserve">, Aja, attended the </w:t>
      </w:r>
      <w:r w:rsidRPr="007F4E22">
        <w:rPr>
          <w:b/>
          <w:bCs/>
        </w:rPr>
        <w:t>Naidex conference</w:t>
      </w:r>
      <w:r w:rsidRPr="007F4E22">
        <w:t xml:space="preserve"> in April (the ‘leading event for disability, accessibility, and independent living’) and is keen to implement ideas from this, as she plans to continue in her voluntary role next academic year. </w:t>
      </w:r>
      <w:r w:rsidR="00A14053">
        <w:t xml:space="preserve">Ideas for next year include creating a bank of resources and helpful guides for disabled students, and setting up a disabled students network. </w:t>
      </w:r>
    </w:p>
    <w:p w14:paraId="22935143" w14:textId="77777777" w:rsidR="00CD2F8F" w:rsidRDefault="00CD2F8F" w:rsidP="0027580C">
      <w:pPr>
        <w:spacing w:line="276" w:lineRule="auto"/>
        <w:jc w:val="both"/>
        <w:rPr>
          <w:rFonts w:cstheme="minorHAnsi"/>
          <w:color w:val="FF0000"/>
        </w:rPr>
      </w:pPr>
    </w:p>
    <w:p w14:paraId="5D7EFF0D" w14:textId="77777777" w:rsidR="00A14053" w:rsidRPr="000F7D29" w:rsidRDefault="00A14053" w:rsidP="0027580C">
      <w:pPr>
        <w:spacing w:line="276" w:lineRule="auto"/>
        <w:jc w:val="both"/>
        <w:rPr>
          <w:rFonts w:cstheme="minorHAnsi"/>
          <w:color w:val="FF0000"/>
        </w:rPr>
      </w:pPr>
    </w:p>
    <w:p w14:paraId="78F6F546" w14:textId="14AFACF4" w:rsidR="002D599C" w:rsidRPr="001A5045" w:rsidRDefault="00CD2F8F" w:rsidP="002D599C">
      <w:pPr>
        <w:spacing w:line="276" w:lineRule="auto"/>
        <w:jc w:val="both"/>
        <w:rPr>
          <w:rFonts w:cstheme="minorHAnsi"/>
        </w:rPr>
      </w:pPr>
      <w:r w:rsidRPr="001A5045">
        <w:rPr>
          <w:rFonts w:cstheme="minorHAnsi"/>
          <w:b/>
          <w:bCs/>
        </w:rPr>
        <w:lastRenderedPageBreak/>
        <w:t xml:space="preserve">Wellbeing and Inclusivity </w:t>
      </w:r>
      <w:r w:rsidR="0027580C" w:rsidRPr="001A5045">
        <w:rPr>
          <w:rFonts w:cstheme="minorHAnsi"/>
        </w:rPr>
        <w:t xml:space="preserve"> </w:t>
      </w:r>
    </w:p>
    <w:p w14:paraId="352C7E2F" w14:textId="4146451E" w:rsidR="002D599C" w:rsidRPr="001A5045" w:rsidRDefault="002D599C" w:rsidP="00306DA0">
      <w:pPr>
        <w:spacing w:line="360" w:lineRule="auto"/>
        <w:jc w:val="both"/>
        <w:rPr>
          <w:rFonts w:cstheme="minorHAnsi"/>
        </w:rPr>
      </w:pPr>
      <w:r w:rsidRPr="001A5045">
        <w:rPr>
          <w:rFonts w:cstheme="minorHAnsi"/>
        </w:rPr>
        <w:t xml:space="preserve">Morgan developed web pages for the </w:t>
      </w:r>
      <w:r w:rsidRPr="001A5045">
        <w:rPr>
          <w:rFonts w:cstheme="minorHAnsi"/>
          <w:b/>
          <w:bCs/>
        </w:rPr>
        <w:t>SU website ‘Guidance</w:t>
      </w:r>
      <w:r w:rsidR="002B4AC7">
        <w:rPr>
          <w:rFonts w:cstheme="minorHAnsi"/>
          <w:b/>
          <w:bCs/>
        </w:rPr>
        <w:t xml:space="preserve"> &amp; Support</w:t>
      </w:r>
      <w:r w:rsidRPr="001A5045">
        <w:rPr>
          <w:rFonts w:cstheme="minorHAnsi"/>
          <w:b/>
          <w:bCs/>
        </w:rPr>
        <w:t>’</w:t>
      </w:r>
      <w:r w:rsidRPr="001A5045">
        <w:rPr>
          <w:rFonts w:cstheme="minorHAnsi"/>
        </w:rPr>
        <w:t xml:space="preserve"> section, including safety on a night out, LGBT</w:t>
      </w:r>
      <w:r w:rsidR="00406022">
        <w:rPr>
          <w:rFonts w:cstheme="minorHAnsi"/>
        </w:rPr>
        <w:t>Q</w:t>
      </w:r>
      <w:r w:rsidRPr="001A5045">
        <w:rPr>
          <w:rFonts w:cstheme="minorHAnsi"/>
        </w:rPr>
        <w:t xml:space="preserve">+ support, and a DSA process guide. </w:t>
      </w:r>
      <w:r w:rsidR="0000505F" w:rsidRPr="001A5045">
        <w:rPr>
          <w:rFonts w:cstheme="minorHAnsi"/>
        </w:rPr>
        <w:t xml:space="preserve">We also added additional external resources to our ‘information station’ in the SU Loft. </w:t>
      </w:r>
    </w:p>
    <w:p w14:paraId="06F19F61" w14:textId="77777777" w:rsidR="002D599C" w:rsidRPr="001A5045" w:rsidRDefault="002D599C" w:rsidP="002D599C">
      <w:pPr>
        <w:spacing w:line="360" w:lineRule="auto"/>
        <w:jc w:val="both"/>
      </w:pPr>
      <w:r w:rsidRPr="001A5045">
        <w:rPr>
          <w:b/>
          <w:bCs/>
        </w:rPr>
        <w:t xml:space="preserve">Campaigns this year </w:t>
      </w:r>
      <w:r w:rsidRPr="001A5045">
        <w:t xml:space="preserve">included: </w:t>
      </w:r>
    </w:p>
    <w:p w14:paraId="7E7BF898" w14:textId="3D1F380B" w:rsidR="002D599C" w:rsidRPr="001A5045" w:rsidRDefault="002D599C" w:rsidP="002D599C">
      <w:pPr>
        <w:pStyle w:val="ListParagraph"/>
        <w:numPr>
          <w:ilvl w:val="0"/>
          <w:numId w:val="17"/>
        </w:numPr>
        <w:spacing w:line="360" w:lineRule="auto"/>
        <w:jc w:val="both"/>
      </w:pPr>
      <w:r w:rsidRPr="001A5045">
        <w:rPr>
          <w:b/>
          <w:bCs/>
        </w:rPr>
        <w:t>Movember</w:t>
      </w:r>
      <w:r w:rsidR="006C627D" w:rsidRPr="006C627D">
        <w:t>, with</w:t>
      </w:r>
      <w:r w:rsidRPr="001A5045">
        <w:t xml:space="preserve"> £144.46 raised through selling </w:t>
      </w:r>
      <w:r w:rsidR="009830BD" w:rsidRPr="001A5045">
        <w:t>stick-on</w:t>
      </w:r>
      <w:r w:rsidRPr="001A5045">
        <w:t xml:space="preserve"> moustaches at rugby games</w:t>
      </w:r>
      <w:r w:rsidRPr="001A5045">
        <w:rPr>
          <w:b/>
          <w:bCs/>
        </w:rPr>
        <w:t xml:space="preserve"> </w:t>
      </w:r>
    </w:p>
    <w:p w14:paraId="74FCCD6F" w14:textId="514E93C5" w:rsidR="002D599C" w:rsidRPr="001A5045" w:rsidRDefault="002D599C" w:rsidP="002D599C">
      <w:pPr>
        <w:pStyle w:val="ListParagraph"/>
        <w:numPr>
          <w:ilvl w:val="0"/>
          <w:numId w:val="17"/>
        </w:numPr>
        <w:spacing w:line="360" w:lineRule="auto"/>
        <w:jc w:val="both"/>
      </w:pPr>
      <w:r w:rsidRPr="001A5045">
        <w:rPr>
          <w:b/>
          <w:bCs/>
        </w:rPr>
        <w:t xml:space="preserve">International </w:t>
      </w:r>
      <w:r w:rsidR="009830BD" w:rsidRPr="001A5045">
        <w:rPr>
          <w:b/>
          <w:bCs/>
        </w:rPr>
        <w:t>men’s</w:t>
      </w:r>
      <w:r w:rsidRPr="001A5045">
        <w:rPr>
          <w:b/>
          <w:bCs/>
        </w:rPr>
        <w:t xml:space="preserve"> day </w:t>
      </w:r>
      <w:r w:rsidR="006C627D">
        <w:t xml:space="preserve">event </w:t>
      </w:r>
      <w:r w:rsidR="0087448F">
        <w:t xml:space="preserve">in collaboration with </w:t>
      </w:r>
      <w:r w:rsidR="0051106D">
        <w:t>external charities to raise awareness of support and hand out free flowers</w:t>
      </w:r>
      <w:r w:rsidR="0087448F">
        <w:t xml:space="preserve"> </w:t>
      </w:r>
    </w:p>
    <w:p w14:paraId="612A5F37" w14:textId="3FB7D2C8" w:rsidR="0000505F" w:rsidRPr="001A5045" w:rsidRDefault="002D599C" w:rsidP="0000505F">
      <w:pPr>
        <w:pStyle w:val="ListParagraph"/>
        <w:numPr>
          <w:ilvl w:val="0"/>
          <w:numId w:val="17"/>
        </w:numPr>
        <w:spacing w:line="360" w:lineRule="auto"/>
        <w:jc w:val="both"/>
      </w:pPr>
      <w:r w:rsidRPr="001A5045">
        <w:rPr>
          <w:b/>
          <w:bCs/>
        </w:rPr>
        <w:t>LGBT+ History Month</w:t>
      </w:r>
      <w:r w:rsidRPr="001A5045">
        <w:t xml:space="preserve"> with a pop-up event in the Lounge with organisations from the LGBT+ Partnership, an SU guidance table and a drop-in art class</w:t>
      </w:r>
    </w:p>
    <w:p w14:paraId="0ABD8CE4" w14:textId="3B4282A9" w:rsidR="0000505F" w:rsidRPr="001A5045" w:rsidRDefault="002D599C" w:rsidP="0000505F">
      <w:pPr>
        <w:pStyle w:val="ListParagraph"/>
        <w:numPr>
          <w:ilvl w:val="0"/>
          <w:numId w:val="17"/>
        </w:numPr>
        <w:spacing w:line="360" w:lineRule="auto"/>
        <w:jc w:val="both"/>
      </w:pPr>
      <w:r w:rsidRPr="001A5045">
        <w:rPr>
          <w:b/>
          <w:bCs/>
        </w:rPr>
        <w:t xml:space="preserve">International Women’s Day </w:t>
      </w:r>
      <w:r w:rsidRPr="001A5045">
        <w:t>event, with women-founded brands and guidance</w:t>
      </w:r>
    </w:p>
    <w:p w14:paraId="4CE64EDB" w14:textId="0A1E238B" w:rsidR="002D599C" w:rsidRPr="001A5045" w:rsidRDefault="0000505F" w:rsidP="0000505F">
      <w:pPr>
        <w:pStyle w:val="ListParagraph"/>
        <w:numPr>
          <w:ilvl w:val="0"/>
          <w:numId w:val="17"/>
        </w:numPr>
        <w:spacing w:line="360" w:lineRule="auto"/>
        <w:jc w:val="both"/>
      </w:pPr>
      <w:r w:rsidRPr="001A5045">
        <w:t>Sammy created multiple social media content to raise awareness of LGBT</w:t>
      </w:r>
      <w:r w:rsidR="00406022">
        <w:t>Q</w:t>
      </w:r>
      <w:r w:rsidRPr="001A5045">
        <w:t xml:space="preserve">+ issues. </w:t>
      </w:r>
    </w:p>
    <w:p w14:paraId="3A6C11CF" w14:textId="0A71C1FF" w:rsidR="002D599C" w:rsidRPr="001A5045" w:rsidRDefault="002D599C" w:rsidP="00306DA0">
      <w:pPr>
        <w:spacing w:line="360" w:lineRule="auto"/>
        <w:jc w:val="both"/>
        <w:rPr>
          <w:rFonts w:cstheme="minorHAnsi"/>
        </w:rPr>
      </w:pPr>
      <w:r w:rsidRPr="001A5045">
        <w:rPr>
          <w:rFonts w:cstheme="minorHAnsi"/>
          <w:b/>
          <w:bCs/>
        </w:rPr>
        <w:t>EDI month</w:t>
      </w:r>
      <w:r w:rsidRPr="001A5045">
        <w:rPr>
          <w:rFonts w:cstheme="minorHAnsi"/>
        </w:rPr>
        <w:t xml:space="preserve"> - Morgan created an </w:t>
      </w:r>
      <w:r w:rsidRPr="004A1731">
        <w:rPr>
          <w:rFonts w:cstheme="minorHAnsi"/>
        </w:rPr>
        <w:t>EDI round</w:t>
      </w:r>
      <w:r w:rsidRPr="001A5045">
        <w:rPr>
          <w:rFonts w:cstheme="minorHAnsi"/>
        </w:rPr>
        <w:t xml:space="preserve"> for the ‘</w:t>
      </w:r>
      <w:r w:rsidRPr="004A1731">
        <w:rPr>
          <w:rFonts w:cstheme="minorHAnsi"/>
          <w:b/>
          <w:bCs/>
        </w:rPr>
        <w:t>Big Quiz’</w:t>
      </w:r>
      <w:r w:rsidRPr="001A5045">
        <w:rPr>
          <w:rFonts w:cstheme="minorHAnsi"/>
        </w:rPr>
        <w:t xml:space="preserve"> in Legends during refreshers week, which saw a good turnout of 8 teams. The SU Team also delivered an update as part of the </w:t>
      </w:r>
      <w:r w:rsidRPr="004A1731">
        <w:rPr>
          <w:rFonts w:cstheme="minorHAnsi"/>
        </w:rPr>
        <w:t>EDI mont</w:t>
      </w:r>
      <w:r w:rsidR="00EF3FA7" w:rsidRPr="004A1731">
        <w:rPr>
          <w:rFonts w:cstheme="minorHAnsi"/>
        </w:rPr>
        <w:t xml:space="preserve">h </w:t>
      </w:r>
      <w:r w:rsidR="00EF3FA7" w:rsidRPr="004A1731">
        <w:rPr>
          <w:rFonts w:cstheme="minorHAnsi"/>
          <w:b/>
          <w:bCs/>
        </w:rPr>
        <w:t>symposium</w:t>
      </w:r>
      <w:r w:rsidRPr="001A5045">
        <w:rPr>
          <w:rFonts w:cstheme="minorHAnsi"/>
        </w:rPr>
        <w:t xml:space="preserve">. </w:t>
      </w:r>
    </w:p>
    <w:p w14:paraId="73E42FE2" w14:textId="0D633304" w:rsidR="00746DE2" w:rsidRPr="001A5045" w:rsidRDefault="0027580C" w:rsidP="00306DA0">
      <w:pPr>
        <w:spacing w:line="360" w:lineRule="auto"/>
        <w:jc w:val="both"/>
        <w:rPr>
          <w:rFonts w:cstheme="minorHAnsi"/>
        </w:rPr>
      </w:pPr>
      <w:r w:rsidRPr="001A5045">
        <w:rPr>
          <w:rFonts w:cstheme="minorHAnsi"/>
        </w:rPr>
        <w:t>We continue to support students through the</w:t>
      </w:r>
      <w:r w:rsidRPr="001A5045">
        <w:rPr>
          <w:rFonts w:cstheme="minorHAnsi"/>
          <w:b/>
          <w:bCs/>
        </w:rPr>
        <w:t xml:space="preserve"> cost-of-living </w:t>
      </w:r>
      <w:r w:rsidRPr="001A5045">
        <w:rPr>
          <w:rFonts w:cstheme="minorHAnsi"/>
        </w:rPr>
        <w:t>crisis</w:t>
      </w:r>
      <w:r w:rsidR="00746DE2" w:rsidRPr="001A5045">
        <w:rPr>
          <w:rFonts w:cstheme="minorHAnsi"/>
        </w:rPr>
        <w:t xml:space="preserve">: </w:t>
      </w:r>
    </w:p>
    <w:p w14:paraId="105F2E76" w14:textId="2E5DE374" w:rsidR="00746DE2" w:rsidRPr="001A5045" w:rsidRDefault="00746DE2" w:rsidP="00306DA0">
      <w:pPr>
        <w:pStyle w:val="ListParagraph"/>
        <w:numPr>
          <w:ilvl w:val="0"/>
          <w:numId w:val="18"/>
        </w:numPr>
        <w:spacing w:line="360" w:lineRule="auto"/>
        <w:jc w:val="both"/>
        <w:rPr>
          <w:rFonts w:cstheme="minorHAnsi"/>
        </w:rPr>
      </w:pPr>
      <w:r w:rsidRPr="001A5045">
        <w:rPr>
          <w:rFonts w:cstheme="minorHAnsi"/>
        </w:rPr>
        <w:t>S</w:t>
      </w:r>
      <w:r w:rsidR="0027580C" w:rsidRPr="001A5045">
        <w:rPr>
          <w:rFonts w:cstheme="minorHAnsi"/>
        </w:rPr>
        <w:t xml:space="preserve">tudent </w:t>
      </w:r>
      <w:r w:rsidR="0027580C" w:rsidRPr="001A5045">
        <w:rPr>
          <w:rFonts w:cstheme="minorHAnsi"/>
          <w:b/>
          <w:bCs/>
        </w:rPr>
        <w:t>finance team pop-ups</w:t>
      </w:r>
      <w:r w:rsidR="0027580C" w:rsidRPr="001A5045">
        <w:rPr>
          <w:rFonts w:cstheme="minorHAnsi"/>
        </w:rPr>
        <w:t xml:space="preserve"> </w:t>
      </w:r>
      <w:r w:rsidRPr="001A5045">
        <w:rPr>
          <w:rFonts w:cstheme="minorHAnsi"/>
        </w:rPr>
        <w:t xml:space="preserve">to promote bursaries and financial support </w:t>
      </w:r>
    </w:p>
    <w:p w14:paraId="106335BA" w14:textId="593A4DD5" w:rsidR="00746DE2" w:rsidRDefault="0027580C" w:rsidP="00306DA0">
      <w:pPr>
        <w:pStyle w:val="ListParagraph"/>
        <w:numPr>
          <w:ilvl w:val="0"/>
          <w:numId w:val="18"/>
        </w:numPr>
        <w:spacing w:line="360" w:lineRule="auto"/>
        <w:jc w:val="both"/>
        <w:rPr>
          <w:rFonts w:cstheme="minorHAnsi"/>
        </w:rPr>
      </w:pPr>
      <w:r w:rsidRPr="001A5045">
        <w:rPr>
          <w:rFonts w:cstheme="minorHAnsi"/>
        </w:rPr>
        <w:t xml:space="preserve">The </w:t>
      </w:r>
      <w:r w:rsidRPr="001A5045">
        <w:rPr>
          <w:rFonts w:cstheme="minorHAnsi"/>
          <w:b/>
          <w:bCs/>
        </w:rPr>
        <w:t>swap shop in Loft</w:t>
      </w:r>
      <w:r w:rsidR="00746DE2" w:rsidRPr="001A5045">
        <w:rPr>
          <w:rFonts w:cstheme="minorHAnsi"/>
        </w:rPr>
        <w:t xml:space="preserve"> - which </w:t>
      </w:r>
      <w:r w:rsidRPr="001A5045">
        <w:rPr>
          <w:rFonts w:cstheme="minorHAnsi"/>
        </w:rPr>
        <w:t xml:space="preserve">has been successful in rehoming many books and </w:t>
      </w:r>
      <w:r w:rsidRPr="00746DE2">
        <w:rPr>
          <w:rFonts w:cstheme="minorHAnsi"/>
        </w:rPr>
        <w:t>items of clothing</w:t>
      </w:r>
    </w:p>
    <w:p w14:paraId="2F41EA9C" w14:textId="54F0D5C5" w:rsidR="00746DE2" w:rsidRDefault="0027580C" w:rsidP="00306DA0">
      <w:pPr>
        <w:pStyle w:val="ListParagraph"/>
        <w:numPr>
          <w:ilvl w:val="0"/>
          <w:numId w:val="18"/>
        </w:numPr>
        <w:spacing w:line="360" w:lineRule="auto"/>
        <w:jc w:val="both"/>
        <w:rPr>
          <w:rFonts w:cstheme="minorHAnsi"/>
        </w:rPr>
      </w:pPr>
      <w:r w:rsidRPr="00746DE2">
        <w:rPr>
          <w:rFonts w:cstheme="minorHAnsi"/>
        </w:rPr>
        <w:t>Morgan share</w:t>
      </w:r>
      <w:r w:rsidR="00746DE2">
        <w:rPr>
          <w:rFonts w:cstheme="minorHAnsi"/>
        </w:rPr>
        <w:t>d</w:t>
      </w:r>
      <w:r w:rsidRPr="00746DE2">
        <w:rPr>
          <w:rFonts w:cstheme="minorHAnsi"/>
        </w:rPr>
        <w:t xml:space="preserve"> weekly student-friendly cost effective ‘</w:t>
      </w:r>
      <w:r w:rsidRPr="004A1731">
        <w:rPr>
          <w:rFonts w:cstheme="minorHAnsi"/>
          <w:b/>
          <w:bCs/>
        </w:rPr>
        <w:t>recipes of the week’</w:t>
      </w:r>
    </w:p>
    <w:p w14:paraId="794C672E" w14:textId="192DB394" w:rsidR="0027580C" w:rsidRDefault="00746DE2" w:rsidP="00306DA0">
      <w:pPr>
        <w:pStyle w:val="ListParagraph"/>
        <w:numPr>
          <w:ilvl w:val="0"/>
          <w:numId w:val="18"/>
        </w:numPr>
        <w:spacing w:line="360" w:lineRule="auto"/>
        <w:jc w:val="both"/>
        <w:rPr>
          <w:rFonts w:cstheme="minorHAnsi"/>
        </w:rPr>
      </w:pPr>
      <w:r>
        <w:rPr>
          <w:rFonts w:cstheme="minorHAnsi"/>
        </w:rPr>
        <w:t>W</w:t>
      </w:r>
      <w:r w:rsidR="0027580C" w:rsidRPr="00746DE2">
        <w:rPr>
          <w:rFonts w:cstheme="minorHAnsi"/>
        </w:rPr>
        <w:t>e provide</w:t>
      </w:r>
      <w:r>
        <w:rPr>
          <w:rFonts w:cstheme="minorHAnsi"/>
        </w:rPr>
        <w:t>d</w:t>
      </w:r>
      <w:r w:rsidR="0027580C" w:rsidRPr="00746DE2">
        <w:rPr>
          <w:rFonts w:cstheme="minorHAnsi"/>
        </w:rPr>
        <w:t xml:space="preserve"> </w:t>
      </w:r>
      <w:r w:rsidR="0027580C" w:rsidRPr="00746DE2">
        <w:rPr>
          <w:rFonts w:cstheme="minorHAnsi"/>
          <w:b/>
          <w:bCs/>
        </w:rPr>
        <w:t>free toast</w:t>
      </w:r>
      <w:r w:rsidR="0027580C" w:rsidRPr="00746DE2">
        <w:rPr>
          <w:rFonts w:cstheme="minorHAnsi"/>
        </w:rPr>
        <w:t xml:space="preserve"> </w:t>
      </w:r>
      <w:r w:rsidR="00F806AA" w:rsidRPr="00F806AA">
        <w:rPr>
          <w:rFonts w:cstheme="minorHAnsi"/>
          <w:b/>
          <w:bCs/>
        </w:rPr>
        <w:t>and</w:t>
      </w:r>
      <w:r w:rsidR="0027580C" w:rsidRPr="00F806AA">
        <w:rPr>
          <w:rFonts w:cstheme="minorHAnsi"/>
          <w:b/>
          <w:bCs/>
        </w:rPr>
        <w:t xml:space="preserve"> hot drinks</w:t>
      </w:r>
      <w:r w:rsidR="0027580C" w:rsidRPr="00746DE2">
        <w:rPr>
          <w:rFonts w:cstheme="minorHAnsi"/>
        </w:rPr>
        <w:t xml:space="preserve"> </w:t>
      </w:r>
      <w:r>
        <w:rPr>
          <w:rFonts w:cstheme="minorHAnsi"/>
        </w:rPr>
        <w:t>(FCSC)</w:t>
      </w:r>
      <w:r w:rsidR="00F806AA">
        <w:rPr>
          <w:rFonts w:cstheme="minorHAnsi"/>
        </w:rPr>
        <w:t xml:space="preserve"> in the Loft every week </w:t>
      </w:r>
    </w:p>
    <w:p w14:paraId="2A141659" w14:textId="730BE47A" w:rsidR="007608A8" w:rsidRPr="00746DE2" w:rsidRDefault="007608A8" w:rsidP="00306DA0">
      <w:pPr>
        <w:pStyle w:val="ListParagraph"/>
        <w:numPr>
          <w:ilvl w:val="0"/>
          <w:numId w:val="18"/>
        </w:numPr>
        <w:spacing w:line="360" w:lineRule="auto"/>
        <w:jc w:val="both"/>
        <w:rPr>
          <w:rFonts w:cstheme="minorHAnsi"/>
        </w:rPr>
      </w:pPr>
      <w:r>
        <w:rPr>
          <w:rFonts w:cstheme="minorHAnsi"/>
        </w:rPr>
        <w:t>Morgan produced a student</w:t>
      </w:r>
      <w:r w:rsidRPr="00F806AA">
        <w:rPr>
          <w:rFonts w:cstheme="minorHAnsi"/>
          <w:b/>
          <w:bCs/>
        </w:rPr>
        <w:t xml:space="preserve"> recipe book </w:t>
      </w:r>
    </w:p>
    <w:p w14:paraId="52E057D9" w14:textId="4509F8AB" w:rsidR="00EF3FA7" w:rsidRDefault="0027580C" w:rsidP="00306DA0">
      <w:pPr>
        <w:spacing w:line="360" w:lineRule="auto"/>
        <w:jc w:val="both"/>
        <w:rPr>
          <w:rFonts w:cstheme="minorHAnsi"/>
        </w:rPr>
      </w:pPr>
      <w:r w:rsidRPr="000F7D29">
        <w:rPr>
          <w:rFonts w:cstheme="minorHAnsi"/>
        </w:rPr>
        <w:t xml:space="preserve">We also hosted a </w:t>
      </w:r>
      <w:r w:rsidRPr="000F7D29">
        <w:rPr>
          <w:rFonts w:cstheme="minorHAnsi"/>
          <w:b/>
          <w:bCs/>
          <w:color w:val="000000" w:themeColor="text1"/>
        </w:rPr>
        <w:t xml:space="preserve">student money saver event </w:t>
      </w:r>
      <w:r w:rsidRPr="000F7D29">
        <w:rPr>
          <w:rFonts w:cstheme="minorHAnsi"/>
          <w:color w:val="000000" w:themeColor="text1"/>
        </w:rPr>
        <w:t>on 22</w:t>
      </w:r>
      <w:r w:rsidRPr="000F7D29">
        <w:rPr>
          <w:rFonts w:cstheme="minorHAnsi"/>
          <w:color w:val="000000" w:themeColor="text1"/>
          <w:vertAlign w:val="superscript"/>
        </w:rPr>
        <w:t>nd</w:t>
      </w:r>
      <w:r w:rsidRPr="000F7D29">
        <w:rPr>
          <w:rFonts w:cstheme="minorHAnsi"/>
          <w:color w:val="000000" w:themeColor="text1"/>
        </w:rPr>
        <w:t xml:space="preserve"> October which included a pop-up clothing shop (discounted clothes from Goose and Gander), headshot wall (professional </w:t>
      </w:r>
      <w:r w:rsidRPr="000F7D29">
        <w:rPr>
          <w:rFonts w:cstheme="minorHAnsi"/>
          <w:color w:val="000000" w:themeColor="text1"/>
        </w:rPr>
        <w:lastRenderedPageBreak/>
        <w:t xml:space="preserve">photos), recruitment drive, Hartpury student finance on bursaries and budgeting, ICE careers support, student money-saving tips, and Severn-Wye energy saving tips. We received a great turn out, with </w:t>
      </w:r>
      <w:r w:rsidR="00EF3FA7">
        <w:rPr>
          <w:rFonts w:cstheme="minorHAnsi"/>
          <w:color w:val="000000" w:themeColor="text1"/>
        </w:rPr>
        <w:t xml:space="preserve">approximately </w:t>
      </w:r>
      <w:r w:rsidRPr="000F7D29">
        <w:rPr>
          <w:rFonts w:cstheme="minorHAnsi"/>
          <w:color w:val="000000" w:themeColor="text1"/>
        </w:rPr>
        <w:t xml:space="preserve">350 students across the day. </w:t>
      </w:r>
    </w:p>
    <w:p w14:paraId="65F5BDFD" w14:textId="48A080E6" w:rsidR="0027580C" w:rsidRDefault="0027580C" w:rsidP="00306DA0">
      <w:pPr>
        <w:spacing w:line="360" w:lineRule="auto"/>
        <w:jc w:val="both"/>
        <w:rPr>
          <w:rFonts w:cstheme="minorHAnsi"/>
        </w:rPr>
      </w:pPr>
      <w:r w:rsidRPr="000F7D29">
        <w:rPr>
          <w:rFonts w:cstheme="minorHAnsi"/>
        </w:rPr>
        <w:t xml:space="preserve">Morgan and Andrew attended three </w:t>
      </w:r>
      <w:r w:rsidRPr="000F7D29">
        <w:rPr>
          <w:rFonts w:cstheme="minorHAnsi"/>
          <w:b/>
          <w:bCs/>
        </w:rPr>
        <w:t>international student</w:t>
      </w:r>
      <w:r w:rsidRPr="000F7D29">
        <w:rPr>
          <w:rFonts w:cstheme="minorHAnsi"/>
        </w:rPr>
        <w:t xml:space="preserve"> welcome events this year </w:t>
      </w:r>
      <w:r w:rsidR="00306DA0">
        <w:rPr>
          <w:rFonts w:cstheme="minorHAnsi"/>
        </w:rPr>
        <w:t>which helped them to</w:t>
      </w:r>
      <w:r w:rsidRPr="000F7D29">
        <w:rPr>
          <w:rFonts w:cstheme="minorHAnsi"/>
        </w:rPr>
        <w:t xml:space="preserve"> develop a good relationship with our new international students. </w:t>
      </w:r>
      <w:r w:rsidR="005074E2">
        <w:rPr>
          <w:rFonts w:cstheme="minorHAnsi"/>
        </w:rPr>
        <w:t xml:space="preserve">This resulted in the </w:t>
      </w:r>
      <w:r w:rsidR="00306DA0">
        <w:rPr>
          <w:rFonts w:cstheme="minorHAnsi"/>
        </w:rPr>
        <w:t>start-up</w:t>
      </w:r>
      <w:r w:rsidR="005074E2">
        <w:rPr>
          <w:rFonts w:cstheme="minorHAnsi"/>
        </w:rPr>
        <w:t xml:space="preserve"> of the new</w:t>
      </w:r>
      <w:r w:rsidR="005074E2" w:rsidRPr="005074E2">
        <w:rPr>
          <w:rFonts w:cstheme="minorHAnsi"/>
          <w:b/>
          <w:bCs/>
        </w:rPr>
        <w:t xml:space="preserve"> International Society</w:t>
      </w:r>
      <w:r w:rsidR="005074E2">
        <w:rPr>
          <w:rFonts w:cstheme="minorHAnsi"/>
        </w:rPr>
        <w:t xml:space="preserve">, which has flourished throughout the year and members plan to support international enrolment next academic year. </w:t>
      </w:r>
    </w:p>
    <w:p w14:paraId="6BF94F34" w14:textId="77777777" w:rsidR="000859CD" w:rsidRPr="00543CC4" w:rsidRDefault="000859CD" w:rsidP="00306DA0">
      <w:pPr>
        <w:spacing w:line="360" w:lineRule="auto"/>
        <w:jc w:val="both"/>
        <w:rPr>
          <w:rFonts w:cstheme="minorHAnsi"/>
          <w:color w:val="A02B93" w:themeColor="accent5"/>
        </w:rPr>
      </w:pPr>
    </w:p>
    <w:p w14:paraId="4758B1BC" w14:textId="77777777" w:rsidR="003B5D7B" w:rsidRPr="00D108BE" w:rsidRDefault="003B5D7B" w:rsidP="00306DA0">
      <w:pPr>
        <w:spacing w:line="360" w:lineRule="auto"/>
        <w:jc w:val="both"/>
        <w:rPr>
          <w:rFonts w:cstheme="minorHAnsi"/>
        </w:rPr>
      </w:pPr>
      <w:r w:rsidRPr="00D108BE">
        <w:rPr>
          <w:rFonts w:cstheme="minorHAnsi"/>
          <w:b/>
          <w:bCs/>
        </w:rPr>
        <w:t xml:space="preserve">Clubs and Societies </w:t>
      </w:r>
    </w:p>
    <w:p w14:paraId="30A74C3E" w14:textId="77777777" w:rsidR="003B5D7B" w:rsidRPr="00D108BE" w:rsidRDefault="003B5D7B" w:rsidP="00306DA0">
      <w:pPr>
        <w:spacing w:line="360" w:lineRule="auto"/>
        <w:jc w:val="both"/>
        <w:rPr>
          <w:rFonts w:cstheme="minorHAnsi"/>
        </w:rPr>
      </w:pPr>
      <w:r w:rsidRPr="00D108BE">
        <w:rPr>
          <w:rFonts w:cstheme="minorHAnsi"/>
        </w:rPr>
        <w:t xml:space="preserve">All our clubs and societies successfully completed their AGMs and </w:t>
      </w:r>
      <w:r w:rsidRPr="00D108BE">
        <w:rPr>
          <w:rFonts w:cstheme="minorHAnsi"/>
          <w:b/>
          <w:bCs/>
        </w:rPr>
        <w:t>handovers</w:t>
      </w:r>
      <w:r w:rsidRPr="00D108BE">
        <w:rPr>
          <w:rFonts w:cstheme="minorHAnsi"/>
        </w:rPr>
        <w:t xml:space="preserve">. We delivered a </w:t>
      </w:r>
      <w:r w:rsidRPr="00D108BE">
        <w:rPr>
          <w:rFonts w:cstheme="minorHAnsi"/>
          <w:b/>
          <w:bCs/>
        </w:rPr>
        <w:t>training</w:t>
      </w:r>
      <w:r w:rsidRPr="00D108BE">
        <w:rPr>
          <w:rFonts w:cstheme="minorHAnsi"/>
        </w:rPr>
        <w:t xml:space="preserve"> session for all new/retuning committees on 1</w:t>
      </w:r>
      <w:r w:rsidRPr="00D108BE">
        <w:rPr>
          <w:rFonts w:cstheme="minorHAnsi"/>
          <w:vertAlign w:val="superscript"/>
        </w:rPr>
        <w:t>st</w:t>
      </w:r>
      <w:r w:rsidRPr="00D108BE">
        <w:rPr>
          <w:rFonts w:cstheme="minorHAnsi"/>
        </w:rPr>
        <w:t xml:space="preserve"> April. </w:t>
      </w:r>
    </w:p>
    <w:p w14:paraId="1D24C34A" w14:textId="77777777" w:rsidR="003B5D7B" w:rsidRPr="00D108BE" w:rsidRDefault="003B5D7B" w:rsidP="00306DA0">
      <w:pPr>
        <w:spacing w:line="360" w:lineRule="auto"/>
        <w:jc w:val="both"/>
        <w:rPr>
          <w:rFonts w:cstheme="minorHAnsi"/>
        </w:rPr>
      </w:pPr>
      <w:r w:rsidRPr="00D108BE">
        <w:rPr>
          <w:rFonts w:cstheme="minorHAnsi"/>
          <w:b/>
          <w:bCs/>
        </w:rPr>
        <w:t>Clubs and Society</w:t>
      </w:r>
      <w:r w:rsidRPr="00D108BE">
        <w:rPr>
          <w:rFonts w:cstheme="minorHAnsi"/>
        </w:rPr>
        <w:t xml:space="preserve"> activity throughout the year:</w:t>
      </w:r>
    </w:p>
    <w:p w14:paraId="26649C6A" w14:textId="483ED55C" w:rsidR="003B5D7B" w:rsidRPr="00D108BE" w:rsidRDefault="003B5D7B" w:rsidP="00306DA0">
      <w:pPr>
        <w:pStyle w:val="ListParagraph"/>
        <w:numPr>
          <w:ilvl w:val="0"/>
          <w:numId w:val="5"/>
        </w:numPr>
        <w:spacing w:line="360" w:lineRule="auto"/>
        <w:jc w:val="both"/>
        <w:rPr>
          <w:rFonts w:cstheme="minorHAnsi"/>
        </w:rPr>
      </w:pPr>
      <w:r w:rsidRPr="00D108BE">
        <w:rPr>
          <w:rFonts w:cstheme="minorHAnsi"/>
        </w:rPr>
        <w:t xml:space="preserve">Christian Union – weekly bible readings, Christmas party, </w:t>
      </w:r>
      <w:r w:rsidR="00306DA0">
        <w:rPr>
          <w:rFonts w:cstheme="minorHAnsi"/>
        </w:rPr>
        <w:t xml:space="preserve">and </w:t>
      </w:r>
      <w:r w:rsidRPr="00D108BE">
        <w:rPr>
          <w:rFonts w:cstheme="minorHAnsi"/>
        </w:rPr>
        <w:t xml:space="preserve">end of year BBQ with a live acoustic guitarist </w:t>
      </w:r>
    </w:p>
    <w:p w14:paraId="7CD160A0" w14:textId="394D71A8" w:rsidR="003B5D7B" w:rsidRPr="00D108BE" w:rsidRDefault="003B5D7B" w:rsidP="00306DA0">
      <w:pPr>
        <w:pStyle w:val="ListParagraph"/>
        <w:numPr>
          <w:ilvl w:val="0"/>
          <w:numId w:val="5"/>
        </w:numPr>
        <w:spacing w:line="360" w:lineRule="auto"/>
        <w:jc w:val="both"/>
        <w:rPr>
          <w:rFonts w:cstheme="minorHAnsi"/>
        </w:rPr>
      </w:pPr>
      <w:r w:rsidRPr="00D108BE">
        <w:rPr>
          <w:rFonts w:cstheme="minorHAnsi"/>
        </w:rPr>
        <w:t xml:space="preserve">Hockey Club – weekly training sessions, socials and competed in BUCS league (separate </w:t>
      </w:r>
      <w:r w:rsidR="009830BD" w:rsidRPr="00D108BE">
        <w:rPr>
          <w:rFonts w:cstheme="minorHAnsi"/>
        </w:rPr>
        <w:t>men’s</w:t>
      </w:r>
      <w:r w:rsidRPr="00D108BE">
        <w:rPr>
          <w:rFonts w:cstheme="minorHAnsi"/>
        </w:rPr>
        <w:t xml:space="preserve"> and </w:t>
      </w:r>
      <w:r w:rsidR="009830BD" w:rsidRPr="00D108BE">
        <w:rPr>
          <w:rFonts w:cstheme="minorHAnsi"/>
        </w:rPr>
        <w:t>women’s</w:t>
      </w:r>
      <w:r w:rsidRPr="00D108BE">
        <w:rPr>
          <w:rFonts w:cstheme="minorHAnsi"/>
        </w:rPr>
        <w:t xml:space="preserve"> teams)  </w:t>
      </w:r>
    </w:p>
    <w:p w14:paraId="0774DD54" w14:textId="6B3E20FB" w:rsidR="003B5D7B" w:rsidRPr="00D108BE" w:rsidRDefault="003B5D7B" w:rsidP="00306DA0">
      <w:pPr>
        <w:pStyle w:val="ListParagraph"/>
        <w:numPr>
          <w:ilvl w:val="0"/>
          <w:numId w:val="5"/>
        </w:numPr>
        <w:spacing w:line="360" w:lineRule="auto"/>
        <w:jc w:val="both"/>
        <w:rPr>
          <w:rFonts w:cstheme="minorHAnsi"/>
        </w:rPr>
      </w:pPr>
      <w:r w:rsidRPr="00D108BE">
        <w:rPr>
          <w:rFonts w:cstheme="minorHAnsi"/>
        </w:rPr>
        <w:t xml:space="preserve">LGBTQ+ Society </w:t>
      </w:r>
      <w:r w:rsidR="009830BD" w:rsidRPr="00D108BE">
        <w:rPr>
          <w:rFonts w:cstheme="minorHAnsi"/>
        </w:rPr>
        <w:t>– weekly</w:t>
      </w:r>
      <w:r w:rsidRPr="00D108BE">
        <w:rPr>
          <w:rFonts w:cstheme="minorHAnsi"/>
        </w:rPr>
        <w:t xml:space="preserve"> gaming socials</w:t>
      </w:r>
    </w:p>
    <w:p w14:paraId="295B9517" w14:textId="2D8BF4C1" w:rsidR="003B5D7B" w:rsidRPr="00D108BE" w:rsidRDefault="003B5D7B" w:rsidP="00306DA0">
      <w:pPr>
        <w:pStyle w:val="ListParagraph"/>
        <w:numPr>
          <w:ilvl w:val="0"/>
          <w:numId w:val="5"/>
        </w:numPr>
        <w:spacing w:line="360" w:lineRule="auto"/>
        <w:jc w:val="both"/>
        <w:rPr>
          <w:rFonts w:cstheme="minorHAnsi"/>
        </w:rPr>
      </w:pPr>
      <w:r w:rsidRPr="00D108BE">
        <w:rPr>
          <w:rFonts w:cstheme="minorHAnsi"/>
        </w:rPr>
        <w:t>Polo Society – weekly practice at Beaufort Club and competed in the Exeter Invitation Competition (finishing 3</w:t>
      </w:r>
      <w:r w:rsidRPr="00D108BE">
        <w:rPr>
          <w:rFonts w:cstheme="minorHAnsi"/>
          <w:vertAlign w:val="superscript"/>
        </w:rPr>
        <w:t>rd</w:t>
      </w:r>
      <w:r w:rsidRPr="00D108BE">
        <w:rPr>
          <w:rFonts w:cstheme="minorHAnsi"/>
        </w:rPr>
        <w:t xml:space="preserve">, with one member awarded ‘most valuable player’), SUPA Winter Nationals, and SUPA Summer Nationals </w:t>
      </w:r>
    </w:p>
    <w:p w14:paraId="39736853" w14:textId="77777777" w:rsidR="003B5D7B" w:rsidRPr="00D108BE" w:rsidRDefault="003B5D7B" w:rsidP="00306DA0">
      <w:pPr>
        <w:pStyle w:val="ListParagraph"/>
        <w:numPr>
          <w:ilvl w:val="0"/>
          <w:numId w:val="6"/>
        </w:numPr>
        <w:spacing w:line="360" w:lineRule="auto"/>
        <w:jc w:val="both"/>
        <w:rPr>
          <w:rFonts w:cstheme="minorHAnsi"/>
        </w:rPr>
      </w:pPr>
      <w:r w:rsidRPr="00D108BE">
        <w:rPr>
          <w:rFonts w:cstheme="minorHAnsi"/>
        </w:rPr>
        <w:t xml:space="preserve">Cheer Society – our new committee are arranging sessions at a local facility in Gloucester for next academic year </w:t>
      </w:r>
    </w:p>
    <w:p w14:paraId="1B76113F" w14:textId="5DD5FE7E" w:rsidR="003B5D7B" w:rsidRPr="00D108BE" w:rsidRDefault="003B5D7B" w:rsidP="00306DA0">
      <w:pPr>
        <w:pStyle w:val="ListParagraph"/>
        <w:numPr>
          <w:ilvl w:val="0"/>
          <w:numId w:val="6"/>
        </w:numPr>
        <w:spacing w:line="360" w:lineRule="auto"/>
        <w:jc w:val="both"/>
        <w:rPr>
          <w:rFonts w:cstheme="minorHAnsi"/>
        </w:rPr>
      </w:pPr>
      <w:r w:rsidRPr="00D108BE">
        <w:rPr>
          <w:rFonts w:cstheme="minorHAnsi"/>
        </w:rPr>
        <w:t xml:space="preserve">Agriculture Society – </w:t>
      </w:r>
      <w:r w:rsidR="00306DA0">
        <w:rPr>
          <w:rFonts w:cstheme="minorHAnsi"/>
        </w:rPr>
        <w:t xml:space="preserve">hosted a </w:t>
      </w:r>
      <w:r w:rsidRPr="00D108BE">
        <w:rPr>
          <w:rFonts w:cstheme="minorHAnsi"/>
        </w:rPr>
        <w:t>farm and abattoir visit</w:t>
      </w:r>
      <w:r w:rsidR="00923958">
        <w:rPr>
          <w:rFonts w:cstheme="minorHAnsi"/>
        </w:rPr>
        <w:t xml:space="preserve"> and </w:t>
      </w:r>
      <w:r w:rsidRPr="00D108BE">
        <w:rPr>
          <w:rFonts w:cstheme="minorHAnsi"/>
        </w:rPr>
        <w:t>regular socials, and organised a ski trip</w:t>
      </w:r>
      <w:r w:rsidR="00923958">
        <w:rPr>
          <w:rFonts w:cstheme="minorHAnsi"/>
        </w:rPr>
        <w:t xml:space="preserve"> </w:t>
      </w:r>
      <w:r w:rsidRPr="00D108BE">
        <w:rPr>
          <w:rFonts w:cstheme="minorHAnsi"/>
        </w:rPr>
        <w:t xml:space="preserve">which was a huge success (33 attended) </w:t>
      </w:r>
    </w:p>
    <w:p w14:paraId="1B80503E" w14:textId="3B37A618" w:rsidR="003B5D7B" w:rsidRPr="00D108BE" w:rsidRDefault="003B5D7B" w:rsidP="00306DA0">
      <w:pPr>
        <w:pStyle w:val="ListParagraph"/>
        <w:numPr>
          <w:ilvl w:val="0"/>
          <w:numId w:val="6"/>
        </w:numPr>
        <w:spacing w:line="360" w:lineRule="auto"/>
        <w:jc w:val="both"/>
        <w:rPr>
          <w:rFonts w:cstheme="minorHAnsi"/>
        </w:rPr>
      </w:pPr>
      <w:r w:rsidRPr="00D108BE">
        <w:rPr>
          <w:rFonts w:cstheme="minorHAnsi"/>
        </w:rPr>
        <w:lastRenderedPageBreak/>
        <w:t xml:space="preserve">Equestrian Club – run regular riding lessons and a range of other equestrian activities and demos and hosted The Equestrian </w:t>
      </w:r>
      <w:r w:rsidR="00C902F5">
        <w:rPr>
          <w:rFonts w:cstheme="minorHAnsi"/>
        </w:rPr>
        <w:t>C</w:t>
      </w:r>
      <w:r w:rsidRPr="00D108BE">
        <w:rPr>
          <w:rFonts w:cstheme="minorHAnsi"/>
        </w:rPr>
        <w:t xml:space="preserve">lub anniversary dinner with quest speakers </w:t>
      </w:r>
    </w:p>
    <w:p w14:paraId="24931066" w14:textId="4E9A8761" w:rsidR="003B5D7B" w:rsidRPr="00D108BE" w:rsidRDefault="003B5D7B" w:rsidP="00306DA0">
      <w:pPr>
        <w:pStyle w:val="ListParagraph"/>
        <w:numPr>
          <w:ilvl w:val="0"/>
          <w:numId w:val="6"/>
        </w:numPr>
        <w:spacing w:line="360" w:lineRule="auto"/>
        <w:jc w:val="both"/>
        <w:rPr>
          <w:rFonts w:cstheme="minorHAnsi"/>
        </w:rPr>
      </w:pPr>
      <w:r w:rsidRPr="00D108BE">
        <w:rPr>
          <w:rFonts w:cstheme="minorHAnsi"/>
        </w:rPr>
        <w:t>International Society – hosted a ‘welcome back social’, ran a litter pick event in Gloucester in collaboration with Glos County Council and host</w:t>
      </w:r>
      <w:r w:rsidR="00C902F5">
        <w:rPr>
          <w:rFonts w:cstheme="minorHAnsi"/>
        </w:rPr>
        <w:t>ed</w:t>
      </w:r>
      <w:r w:rsidRPr="00D108BE">
        <w:rPr>
          <w:rFonts w:cstheme="minorHAnsi"/>
        </w:rPr>
        <w:t xml:space="preserve"> regular social activities including movie nights such as their Mexican theme night in May   </w:t>
      </w:r>
    </w:p>
    <w:p w14:paraId="38E8E389" w14:textId="77777777" w:rsidR="003B5D7B" w:rsidRDefault="003B5D7B" w:rsidP="00306DA0">
      <w:pPr>
        <w:pStyle w:val="ListParagraph"/>
        <w:numPr>
          <w:ilvl w:val="0"/>
          <w:numId w:val="6"/>
        </w:numPr>
        <w:spacing w:line="360" w:lineRule="auto"/>
        <w:jc w:val="both"/>
        <w:rPr>
          <w:rFonts w:cstheme="minorHAnsi"/>
        </w:rPr>
      </w:pPr>
      <w:r w:rsidRPr="00D108BE">
        <w:rPr>
          <w:rFonts w:cstheme="minorHAnsi"/>
        </w:rPr>
        <w:t xml:space="preserve">Clay Shooting Club – run regular sessions at Barbury Shooting school, enter multiple competitions against other universities, including St Andrews, Cardiff and Bath Universities, organised an incredibly successful Hartpury competition at Barbury followed by an ‘acorn ball’ (107 attendees) – raising £1,285 for Yellow Wellies – and hosted an end of year meal for their members. </w:t>
      </w:r>
    </w:p>
    <w:p w14:paraId="1A145C2A" w14:textId="7AB30D1A" w:rsidR="00ED588B" w:rsidRDefault="00ED588B" w:rsidP="00306DA0">
      <w:pPr>
        <w:pStyle w:val="ListParagraph"/>
        <w:numPr>
          <w:ilvl w:val="0"/>
          <w:numId w:val="6"/>
        </w:numPr>
        <w:spacing w:line="360" w:lineRule="auto"/>
        <w:jc w:val="both"/>
        <w:rPr>
          <w:rFonts w:cstheme="minorHAnsi"/>
        </w:rPr>
      </w:pPr>
      <w:r>
        <w:rPr>
          <w:rFonts w:cstheme="minorHAnsi"/>
        </w:rPr>
        <w:t>Wildlife society – hosted a</w:t>
      </w:r>
      <w:r w:rsidR="009C51FE">
        <w:rPr>
          <w:rFonts w:cstheme="minorHAnsi"/>
        </w:rPr>
        <w:t xml:space="preserve"> movie night,</w:t>
      </w:r>
      <w:r>
        <w:rPr>
          <w:rFonts w:cstheme="minorHAnsi"/>
        </w:rPr>
        <w:t xml:space="preserve"> rock painting</w:t>
      </w:r>
      <w:r w:rsidR="009C51FE">
        <w:rPr>
          <w:rFonts w:cstheme="minorHAnsi"/>
        </w:rPr>
        <w:t xml:space="preserve"> activity</w:t>
      </w:r>
      <w:r>
        <w:rPr>
          <w:rFonts w:cstheme="minorHAnsi"/>
        </w:rPr>
        <w:t xml:space="preserve"> and crochet </w:t>
      </w:r>
      <w:r w:rsidR="009C51FE">
        <w:rPr>
          <w:rFonts w:cstheme="minorHAnsi"/>
        </w:rPr>
        <w:t xml:space="preserve">event </w:t>
      </w:r>
    </w:p>
    <w:p w14:paraId="2E13056E" w14:textId="10F42A20" w:rsidR="009C51FE" w:rsidRPr="00D108BE" w:rsidRDefault="009C51FE" w:rsidP="00306DA0">
      <w:pPr>
        <w:pStyle w:val="ListParagraph"/>
        <w:numPr>
          <w:ilvl w:val="0"/>
          <w:numId w:val="6"/>
        </w:numPr>
        <w:spacing w:line="360" w:lineRule="auto"/>
        <w:jc w:val="both"/>
        <w:rPr>
          <w:rFonts w:cstheme="minorHAnsi"/>
        </w:rPr>
      </w:pPr>
      <w:r>
        <w:rPr>
          <w:rFonts w:cstheme="minorHAnsi"/>
        </w:rPr>
        <w:t xml:space="preserve">Sports Therapy Society – no activity </w:t>
      </w:r>
      <w:r w:rsidR="00816E03">
        <w:rPr>
          <w:rFonts w:cstheme="minorHAnsi"/>
        </w:rPr>
        <w:t xml:space="preserve">this year </w:t>
      </w:r>
    </w:p>
    <w:p w14:paraId="596DC760" w14:textId="77777777" w:rsidR="003B5D7B" w:rsidRPr="00D108BE" w:rsidRDefault="003B5D7B" w:rsidP="00306DA0">
      <w:pPr>
        <w:spacing w:line="360" w:lineRule="auto"/>
        <w:jc w:val="both"/>
        <w:rPr>
          <w:rFonts w:cstheme="minorHAnsi"/>
        </w:rPr>
      </w:pPr>
      <w:r w:rsidRPr="00D108BE">
        <w:rPr>
          <w:rFonts w:cstheme="minorHAnsi"/>
        </w:rPr>
        <w:t xml:space="preserve">We also have two </w:t>
      </w:r>
      <w:r w:rsidRPr="00D108BE">
        <w:rPr>
          <w:rFonts w:cstheme="minorHAnsi"/>
          <w:b/>
          <w:bCs/>
        </w:rPr>
        <w:t>new groups</w:t>
      </w:r>
      <w:r w:rsidRPr="00D108BE">
        <w:rPr>
          <w:rFonts w:cstheme="minorHAnsi"/>
        </w:rPr>
        <w:t xml:space="preserve"> that were ratified by student council on Thursday 1</w:t>
      </w:r>
      <w:r w:rsidRPr="00D108BE">
        <w:rPr>
          <w:rFonts w:cstheme="minorHAnsi"/>
          <w:vertAlign w:val="superscript"/>
        </w:rPr>
        <w:t>st</w:t>
      </w:r>
      <w:r w:rsidRPr="00D108BE">
        <w:rPr>
          <w:rFonts w:cstheme="minorHAnsi"/>
        </w:rPr>
        <w:t xml:space="preserve"> May:</w:t>
      </w:r>
    </w:p>
    <w:p w14:paraId="63868816" w14:textId="77777777" w:rsidR="003B5D7B" w:rsidRPr="00D108BE" w:rsidRDefault="003B5D7B" w:rsidP="00306DA0">
      <w:pPr>
        <w:pStyle w:val="ListParagraph"/>
        <w:numPr>
          <w:ilvl w:val="0"/>
          <w:numId w:val="9"/>
        </w:numPr>
        <w:spacing w:line="360" w:lineRule="auto"/>
        <w:jc w:val="both"/>
        <w:rPr>
          <w:rFonts w:cstheme="minorHAnsi"/>
        </w:rPr>
      </w:pPr>
      <w:r w:rsidRPr="00D108BE">
        <w:rPr>
          <w:rFonts w:cstheme="minorHAnsi"/>
        </w:rPr>
        <w:t>Breeding and showing (equestrian-related)</w:t>
      </w:r>
    </w:p>
    <w:p w14:paraId="3B1FA882" w14:textId="77777777" w:rsidR="003B5D7B" w:rsidRPr="00D108BE" w:rsidRDefault="003B5D7B" w:rsidP="00306DA0">
      <w:pPr>
        <w:pStyle w:val="ListParagraph"/>
        <w:numPr>
          <w:ilvl w:val="0"/>
          <w:numId w:val="9"/>
        </w:numPr>
        <w:spacing w:line="360" w:lineRule="auto"/>
        <w:jc w:val="both"/>
        <w:rPr>
          <w:rFonts w:cstheme="minorHAnsi"/>
        </w:rPr>
      </w:pPr>
      <w:r w:rsidRPr="00D108BE">
        <w:rPr>
          <w:rFonts w:cstheme="minorHAnsi"/>
        </w:rPr>
        <w:t xml:space="preserve">Sustainability Society </w:t>
      </w:r>
    </w:p>
    <w:p w14:paraId="48904803" w14:textId="3C7639C7" w:rsidR="003B5D7B" w:rsidRPr="00D108BE" w:rsidRDefault="003B5D7B" w:rsidP="00306DA0">
      <w:pPr>
        <w:spacing w:line="360" w:lineRule="auto"/>
        <w:jc w:val="both"/>
        <w:rPr>
          <w:rFonts w:cstheme="minorHAnsi"/>
        </w:rPr>
      </w:pPr>
      <w:r w:rsidRPr="00D108BE">
        <w:rPr>
          <w:rFonts w:cstheme="minorHAnsi"/>
        </w:rPr>
        <w:t xml:space="preserve">Groups that will not be continuing next year (due to student interest): Wildlife Society </w:t>
      </w:r>
      <w:r w:rsidR="009C51FE">
        <w:rPr>
          <w:rFonts w:cstheme="minorHAnsi"/>
        </w:rPr>
        <w:t xml:space="preserve">and Sports Therapy Society </w:t>
      </w:r>
    </w:p>
    <w:p w14:paraId="62276B30" w14:textId="77777777" w:rsidR="003B5D7B" w:rsidRPr="00D108BE" w:rsidRDefault="003B5D7B" w:rsidP="00306DA0">
      <w:pPr>
        <w:spacing w:line="360" w:lineRule="auto"/>
        <w:jc w:val="both"/>
      </w:pPr>
      <w:r w:rsidRPr="00D108BE">
        <w:t xml:space="preserve">During the </w:t>
      </w:r>
      <w:r w:rsidRPr="00D108BE">
        <w:rPr>
          <w:b/>
          <w:bCs/>
        </w:rPr>
        <w:t>applicant days</w:t>
      </w:r>
      <w:r w:rsidRPr="00D108BE">
        <w:t xml:space="preserve"> this year, we had three societies supporting us in welcoming prospective students: International Society, Agriculture Society and Clay Shooting Society. We were based up in the SU Loft, offering fun interactive activities. </w:t>
      </w:r>
    </w:p>
    <w:p w14:paraId="1D47F0F3" w14:textId="77777777" w:rsidR="003B5D7B" w:rsidRPr="00D108BE" w:rsidRDefault="003B5D7B" w:rsidP="00306DA0">
      <w:pPr>
        <w:spacing w:line="360" w:lineRule="auto"/>
        <w:jc w:val="both"/>
      </w:pPr>
      <w:r w:rsidRPr="00D108BE">
        <w:t xml:space="preserve">During summer of 2025, we updated clubs and society processes and guidance, including the following: </w:t>
      </w:r>
    </w:p>
    <w:p w14:paraId="6BF34BF4" w14:textId="77777777" w:rsidR="003B5D7B" w:rsidRPr="001218D8" w:rsidRDefault="003B5D7B" w:rsidP="00306DA0">
      <w:pPr>
        <w:numPr>
          <w:ilvl w:val="0"/>
          <w:numId w:val="19"/>
        </w:numPr>
        <w:spacing w:line="360" w:lineRule="auto"/>
        <w:jc w:val="both"/>
      </w:pPr>
      <w:r w:rsidRPr="00D108BE">
        <w:t>Updated</w:t>
      </w:r>
      <w:r w:rsidRPr="00D108BE">
        <w:rPr>
          <w:b/>
          <w:bCs/>
        </w:rPr>
        <w:t xml:space="preserve"> </w:t>
      </w:r>
      <w:r w:rsidRPr="00E5746A">
        <w:t>v</w:t>
      </w:r>
      <w:r w:rsidRPr="001218D8">
        <w:t xml:space="preserve">olunteer agreement </w:t>
      </w:r>
      <w:r w:rsidRPr="00E5746A">
        <w:t>and r</w:t>
      </w:r>
      <w:r w:rsidRPr="001218D8">
        <w:t>ole descriptions</w:t>
      </w:r>
      <w:r w:rsidRPr="001218D8">
        <w:rPr>
          <w:b/>
          <w:bCs/>
        </w:rPr>
        <w:t xml:space="preserve"> </w:t>
      </w:r>
    </w:p>
    <w:p w14:paraId="6FB5B9E3" w14:textId="77777777" w:rsidR="003B5D7B" w:rsidRPr="00D108BE" w:rsidRDefault="003B5D7B" w:rsidP="00306DA0">
      <w:pPr>
        <w:numPr>
          <w:ilvl w:val="0"/>
          <w:numId w:val="19"/>
        </w:numPr>
        <w:spacing w:line="360" w:lineRule="auto"/>
        <w:jc w:val="both"/>
      </w:pPr>
      <w:r w:rsidRPr="001218D8">
        <w:t>New Expenses claim form</w:t>
      </w:r>
      <w:r w:rsidRPr="001218D8">
        <w:rPr>
          <w:b/>
          <w:bCs/>
        </w:rPr>
        <w:t xml:space="preserve"> –</w:t>
      </w:r>
      <w:r w:rsidRPr="001218D8">
        <w:t xml:space="preserve"> we’ve made it a lot easier to claim</w:t>
      </w:r>
      <w:r w:rsidRPr="00D108BE">
        <w:t xml:space="preserve"> back funds </w:t>
      </w:r>
    </w:p>
    <w:p w14:paraId="29A9292F" w14:textId="77777777" w:rsidR="003B5D7B" w:rsidRPr="00D108BE" w:rsidRDefault="003B5D7B" w:rsidP="00306DA0">
      <w:pPr>
        <w:numPr>
          <w:ilvl w:val="0"/>
          <w:numId w:val="19"/>
        </w:numPr>
        <w:spacing w:line="360" w:lineRule="auto"/>
        <w:jc w:val="both"/>
      </w:pPr>
      <w:r w:rsidRPr="001218D8">
        <w:lastRenderedPageBreak/>
        <w:t xml:space="preserve">Fresh new look to the committee hub so it’s easier to navigate </w:t>
      </w:r>
    </w:p>
    <w:p w14:paraId="599DC351" w14:textId="77777777" w:rsidR="003B5D7B" w:rsidRPr="00D108BE" w:rsidRDefault="003B5D7B" w:rsidP="00306DA0">
      <w:pPr>
        <w:numPr>
          <w:ilvl w:val="0"/>
          <w:numId w:val="19"/>
        </w:numPr>
        <w:spacing w:line="360" w:lineRule="auto"/>
        <w:jc w:val="both"/>
      </w:pPr>
      <w:r w:rsidRPr="001218D8">
        <w:t xml:space="preserve">Introduced a new sponsorships application process </w:t>
      </w:r>
    </w:p>
    <w:p w14:paraId="145AF310" w14:textId="77777777" w:rsidR="003B5D7B" w:rsidRPr="00D108BE" w:rsidRDefault="003B5D7B" w:rsidP="00306DA0">
      <w:pPr>
        <w:numPr>
          <w:ilvl w:val="0"/>
          <w:numId w:val="19"/>
        </w:numPr>
        <w:spacing w:line="360" w:lineRule="auto"/>
        <w:jc w:val="both"/>
      </w:pPr>
      <w:r w:rsidRPr="001218D8">
        <w:t xml:space="preserve">Introduced additional guidance on use of Logos and branding </w:t>
      </w:r>
    </w:p>
    <w:p w14:paraId="002B713A" w14:textId="77777777" w:rsidR="003B5D7B" w:rsidRPr="001218D8" w:rsidRDefault="003B5D7B" w:rsidP="00306DA0">
      <w:pPr>
        <w:numPr>
          <w:ilvl w:val="0"/>
          <w:numId w:val="19"/>
        </w:numPr>
        <w:spacing w:line="360" w:lineRule="auto"/>
        <w:jc w:val="both"/>
      </w:pPr>
      <w:r w:rsidRPr="001218D8">
        <w:t xml:space="preserve">Introduced guidance and process for internal events (which take place on campus) </w:t>
      </w:r>
    </w:p>
    <w:p w14:paraId="1DA36B54" w14:textId="04D52AFB" w:rsidR="003B5D7B" w:rsidRPr="001218D8" w:rsidRDefault="003B5D7B" w:rsidP="00306DA0">
      <w:pPr>
        <w:numPr>
          <w:ilvl w:val="0"/>
          <w:numId w:val="19"/>
        </w:numPr>
        <w:spacing w:line="360" w:lineRule="auto"/>
        <w:jc w:val="both"/>
      </w:pPr>
      <w:r w:rsidRPr="00D108BE">
        <w:t>Introduced</w:t>
      </w:r>
      <w:r w:rsidRPr="00D108BE">
        <w:rPr>
          <w:b/>
          <w:bCs/>
        </w:rPr>
        <w:t xml:space="preserve"> </w:t>
      </w:r>
      <w:r w:rsidRPr="001218D8">
        <w:t xml:space="preserve">Clubs and Society mailboxes </w:t>
      </w:r>
      <w:r w:rsidR="00540E63">
        <w:t xml:space="preserve">– so students can contact them more easily </w:t>
      </w:r>
    </w:p>
    <w:p w14:paraId="21594445" w14:textId="77777777" w:rsidR="003B5D7B" w:rsidRPr="001218D8" w:rsidRDefault="003B5D7B" w:rsidP="00306DA0">
      <w:pPr>
        <w:numPr>
          <w:ilvl w:val="0"/>
          <w:numId w:val="19"/>
        </w:numPr>
        <w:spacing w:line="360" w:lineRule="auto"/>
        <w:jc w:val="both"/>
      </w:pPr>
      <w:r w:rsidRPr="001218D8">
        <w:t xml:space="preserve">New process for club membership registration – </w:t>
      </w:r>
      <w:r w:rsidRPr="00D108BE">
        <w:t xml:space="preserve">simplified for members and easier for committees to track new members </w:t>
      </w:r>
      <w:r w:rsidRPr="001218D8">
        <w:t xml:space="preserve">  </w:t>
      </w:r>
    </w:p>
    <w:p w14:paraId="0B80F129" w14:textId="77777777" w:rsidR="003B5D7B" w:rsidRDefault="003B5D7B" w:rsidP="00306DA0">
      <w:pPr>
        <w:spacing w:line="360" w:lineRule="auto"/>
        <w:jc w:val="both"/>
        <w:rPr>
          <w:rFonts w:cstheme="minorHAnsi"/>
          <w:color w:val="A02B93" w:themeColor="accent5"/>
        </w:rPr>
      </w:pPr>
    </w:p>
    <w:p w14:paraId="04D576CF" w14:textId="2D70AE69" w:rsidR="00E61FD7" w:rsidRPr="003B5D7B" w:rsidRDefault="00E61FD7" w:rsidP="00306DA0">
      <w:pPr>
        <w:spacing w:line="360" w:lineRule="auto"/>
        <w:jc w:val="both"/>
        <w:rPr>
          <w:rFonts w:cstheme="minorHAnsi"/>
        </w:rPr>
      </w:pPr>
      <w:r w:rsidRPr="003B5D7B">
        <w:rPr>
          <w:rFonts w:cstheme="minorHAnsi"/>
        </w:rPr>
        <w:t xml:space="preserve">We </w:t>
      </w:r>
      <w:r w:rsidR="00EE3D59">
        <w:rPr>
          <w:rFonts w:cstheme="minorHAnsi"/>
        </w:rPr>
        <w:t>have been</w:t>
      </w:r>
      <w:r w:rsidRPr="003B5D7B">
        <w:rPr>
          <w:rFonts w:cstheme="minorHAnsi"/>
        </w:rPr>
        <w:t xml:space="preserve"> </w:t>
      </w:r>
      <w:r w:rsidRPr="003B5D7B">
        <w:rPr>
          <w:rFonts w:cstheme="minorHAnsi"/>
          <w:b/>
          <w:bCs/>
        </w:rPr>
        <w:t>collaborating with UOG SU</w:t>
      </w:r>
      <w:r w:rsidRPr="003B5D7B">
        <w:rPr>
          <w:rFonts w:cstheme="minorHAnsi"/>
        </w:rPr>
        <w:t xml:space="preserve"> to </w:t>
      </w:r>
      <w:r w:rsidR="00EE3D59">
        <w:rPr>
          <w:rFonts w:cstheme="minorHAnsi"/>
        </w:rPr>
        <w:t xml:space="preserve">hopefully </w:t>
      </w:r>
      <w:r w:rsidRPr="003B5D7B">
        <w:rPr>
          <w:rFonts w:cstheme="minorHAnsi"/>
        </w:rPr>
        <w:t>open up some additional club and societies opportunities to our students through associate memberships. We are hoping to launch this next academic year</w:t>
      </w:r>
      <w:r w:rsidRPr="003B5D7B">
        <w:rPr>
          <w:rFonts w:cstheme="minorHAnsi"/>
        </w:rPr>
        <w:t xml:space="preserve">. </w:t>
      </w:r>
    </w:p>
    <w:p w14:paraId="4A0AA8FA" w14:textId="77777777" w:rsidR="000859CD" w:rsidRPr="003B5D7B" w:rsidRDefault="000859CD" w:rsidP="00306DA0">
      <w:pPr>
        <w:spacing w:line="360" w:lineRule="auto"/>
        <w:jc w:val="both"/>
        <w:rPr>
          <w:rFonts w:cstheme="minorHAnsi"/>
          <w:b/>
          <w:bCs/>
        </w:rPr>
      </w:pPr>
    </w:p>
    <w:p w14:paraId="5F4C0FF5" w14:textId="113D7C41" w:rsidR="00E61FD7" w:rsidRPr="003B5D7B" w:rsidRDefault="000859CD" w:rsidP="00306DA0">
      <w:pPr>
        <w:spacing w:line="360" w:lineRule="auto"/>
        <w:jc w:val="both"/>
        <w:rPr>
          <w:rFonts w:cstheme="minorHAnsi"/>
        </w:rPr>
      </w:pPr>
      <w:r w:rsidRPr="003B5D7B">
        <w:rPr>
          <w:rFonts w:cstheme="minorHAnsi"/>
          <w:b/>
          <w:bCs/>
        </w:rPr>
        <w:t xml:space="preserve">Opportunities </w:t>
      </w:r>
    </w:p>
    <w:p w14:paraId="612C99F2" w14:textId="7ED47A03" w:rsidR="000859CD" w:rsidRDefault="000859CD" w:rsidP="00306DA0">
      <w:pPr>
        <w:spacing w:line="360" w:lineRule="auto"/>
        <w:jc w:val="both"/>
        <w:rPr>
          <w:rFonts w:cstheme="minorHAnsi"/>
        </w:rPr>
      </w:pPr>
      <w:r w:rsidRPr="003B5D7B">
        <w:rPr>
          <w:rFonts w:cstheme="minorHAnsi"/>
        </w:rPr>
        <w:t xml:space="preserve">We collaborated with Go Volunteer Glos to embed a live feed of </w:t>
      </w:r>
      <w:r w:rsidRPr="003B5D7B">
        <w:rPr>
          <w:rFonts w:cstheme="minorHAnsi"/>
          <w:b/>
          <w:bCs/>
        </w:rPr>
        <w:t>volunteering opportunities</w:t>
      </w:r>
      <w:r w:rsidRPr="003B5D7B">
        <w:rPr>
          <w:rFonts w:cstheme="minorHAnsi"/>
        </w:rPr>
        <w:t xml:space="preserve"> in the </w:t>
      </w:r>
      <w:hyperlink r:id="rId15" w:history="1">
        <w:r w:rsidRPr="003B5D7B">
          <w:rPr>
            <w:rStyle w:val="Hyperlink"/>
            <w:rFonts w:cstheme="minorHAnsi"/>
            <w:color w:val="auto"/>
          </w:rPr>
          <w:t>SU website</w:t>
        </w:r>
      </w:hyperlink>
      <w:r w:rsidRPr="003B5D7B">
        <w:rPr>
          <w:rFonts w:cstheme="minorHAnsi"/>
        </w:rPr>
        <w:t xml:space="preserve">. This makes it easier for students to find out about a variety of local opportunities and allows us to signpost more effectively. </w:t>
      </w:r>
    </w:p>
    <w:p w14:paraId="129E3D19" w14:textId="05209B5C" w:rsidR="00F32A41" w:rsidRPr="000F7D29" w:rsidRDefault="00F32A41" w:rsidP="00306DA0">
      <w:pPr>
        <w:spacing w:line="360" w:lineRule="auto"/>
        <w:jc w:val="both"/>
        <w:rPr>
          <w:rFonts w:cstheme="minorHAnsi"/>
        </w:rPr>
      </w:pPr>
      <w:r w:rsidRPr="000F7D29">
        <w:rPr>
          <w:rFonts w:cstheme="minorHAnsi"/>
        </w:rPr>
        <w:t xml:space="preserve">We </w:t>
      </w:r>
      <w:r>
        <w:rPr>
          <w:rFonts w:cstheme="minorHAnsi"/>
        </w:rPr>
        <w:t xml:space="preserve">facilitated </w:t>
      </w:r>
      <w:r w:rsidRPr="000F7D29">
        <w:rPr>
          <w:rFonts w:cstheme="minorHAnsi"/>
        </w:rPr>
        <w:t xml:space="preserve">a </w:t>
      </w:r>
      <w:r w:rsidRPr="000F7D29">
        <w:rPr>
          <w:rFonts w:cstheme="minorHAnsi"/>
          <w:b/>
          <w:bCs/>
        </w:rPr>
        <w:t>photography development opportunity</w:t>
      </w:r>
      <w:r w:rsidRPr="000F7D29">
        <w:rPr>
          <w:rFonts w:cstheme="minorHAnsi"/>
        </w:rPr>
        <w:t xml:space="preserve"> for one of our students, whereby they</w:t>
      </w:r>
      <w:r>
        <w:rPr>
          <w:rFonts w:cstheme="minorHAnsi"/>
        </w:rPr>
        <w:t xml:space="preserve"> shadowed </w:t>
      </w:r>
      <w:r w:rsidRPr="000F7D29">
        <w:rPr>
          <w:rFonts w:cstheme="minorHAnsi"/>
        </w:rPr>
        <w:t xml:space="preserve">Mike, </w:t>
      </w:r>
      <w:r w:rsidR="001C6822">
        <w:rPr>
          <w:rFonts w:cstheme="minorHAnsi"/>
        </w:rPr>
        <w:t>a Hartpury</w:t>
      </w:r>
      <w:r w:rsidRPr="000F7D29">
        <w:rPr>
          <w:rFonts w:cstheme="minorHAnsi"/>
        </w:rPr>
        <w:t xml:space="preserve"> professional photographer</w:t>
      </w:r>
      <w:r w:rsidR="001C6822">
        <w:rPr>
          <w:rFonts w:cstheme="minorHAnsi"/>
        </w:rPr>
        <w:t xml:space="preserve"> and videographer</w:t>
      </w:r>
      <w:r w:rsidRPr="000F7D29">
        <w:rPr>
          <w:rFonts w:cstheme="minorHAnsi"/>
        </w:rPr>
        <w:t xml:space="preserve">, to learn top tips. </w:t>
      </w:r>
    </w:p>
    <w:p w14:paraId="19CE18E8" w14:textId="5FE1940D" w:rsidR="00F32A41" w:rsidRPr="003B5D7B" w:rsidRDefault="004A4060" w:rsidP="00306DA0">
      <w:pPr>
        <w:spacing w:line="360" w:lineRule="auto"/>
        <w:jc w:val="both"/>
        <w:rPr>
          <w:rFonts w:cstheme="minorHAnsi"/>
        </w:rPr>
      </w:pPr>
      <w:r w:rsidRPr="00D56845">
        <w:rPr>
          <w:rFonts w:cstheme="minorHAnsi"/>
        </w:rPr>
        <w:t xml:space="preserve">During the Christmas Market and International Men’s Day event, </w:t>
      </w:r>
      <w:r w:rsidRPr="00D56845">
        <w:rPr>
          <w:rFonts w:cstheme="minorHAnsi"/>
          <w:b/>
          <w:bCs/>
        </w:rPr>
        <w:t>we supported current students</w:t>
      </w:r>
      <w:r w:rsidRPr="00D56845">
        <w:rPr>
          <w:rFonts w:cstheme="minorHAnsi"/>
        </w:rPr>
        <w:t xml:space="preserve"> (3) and alumni (1) in growing their own businesses. </w:t>
      </w:r>
    </w:p>
    <w:p w14:paraId="1EABE9C6" w14:textId="6BC7D474" w:rsidR="007C4FCA" w:rsidRPr="00D56845" w:rsidRDefault="007C4FCA" w:rsidP="00306DA0">
      <w:pPr>
        <w:spacing w:line="360" w:lineRule="auto"/>
        <w:jc w:val="both"/>
      </w:pPr>
      <w:r w:rsidRPr="00D56845">
        <w:rPr>
          <w:rFonts w:cstheme="minorHAnsi"/>
        </w:rPr>
        <w:lastRenderedPageBreak/>
        <w:t xml:space="preserve">We also hosted two </w:t>
      </w:r>
      <w:r w:rsidRPr="00D56845">
        <w:rPr>
          <w:rFonts w:cstheme="minorHAnsi"/>
          <w:b/>
          <w:bCs/>
        </w:rPr>
        <w:t>professional</w:t>
      </w:r>
      <w:r w:rsidRPr="00D56845">
        <w:rPr>
          <w:rFonts w:cstheme="minorHAnsi"/>
          <w:b/>
          <w:bCs/>
        </w:rPr>
        <w:t xml:space="preserve"> ‘headshot hub’ events</w:t>
      </w:r>
      <w:r w:rsidRPr="00D56845">
        <w:rPr>
          <w:rFonts w:cstheme="minorHAnsi"/>
        </w:rPr>
        <w:t xml:space="preserve"> in collaboration with</w:t>
      </w:r>
      <w:r w:rsidR="007B4F43">
        <w:rPr>
          <w:rFonts w:cstheme="minorHAnsi"/>
        </w:rPr>
        <w:t xml:space="preserve"> Hartpury</w:t>
      </w:r>
      <w:r w:rsidRPr="00D56845">
        <w:rPr>
          <w:rFonts w:cstheme="minorHAnsi"/>
        </w:rPr>
        <w:t xml:space="preserve"> ICE </w:t>
      </w:r>
      <w:r w:rsidRPr="00D56845">
        <w:t xml:space="preserve">and with support from SU events volunteer Bryton Maina, </w:t>
      </w:r>
      <w:r w:rsidRPr="00D56845">
        <w:rPr>
          <w:rFonts w:cstheme="minorHAnsi"/>
        </w:rPr>
        <w:t xml:space="preserve">which allowed ~60 students to get free professional photos to support them in </w:t>
      </w:r>
      <w:r w:rsidRPr="00D56845">
        <w:rPr>
          <w:rFonts w:cstheme="minorHAnsi"/>
          <w:b/>
          <w:bCs/>
        </w:rPr>
        <w:t>developing professional profiles</w:t>
      </w:r>
      <w:r w:rsidRPr="00D56845">
        <w:rPr>
          <w:rFonts w:cstheme="minorHAnsi"/>
        </w:rPr>
        <w:t xml:space="preserve"> for job searching</w:t>
      </w:r>
      <w:r w:rsidRPr="00D56845">
        <w:t xml:space="preserve">. </w:t>
      </w:r>
    </w:p>
    <w:p w14:paraId="17E238E6" w14:textId="77777777" w:rsidR="00E61FD7" w:rsidRPr="00F548AB" w:rsidRDefault="00E61FD7" w:rsidP="00306DA0">
      <w:pPr>
        <w:spacing w:line="360" w:lineRule="auto"/>
        <w:jc w:val="both"/>
        <w:rPr>
          <w:rFonts w:cstheme="minorHAnsi"/>
          <w:b/>
          <w:bCs/>
          <w:color w:val="A02B93" w:themeColor="accent5"/>
        </w:rPr>
      </w:pPr>
    </w:p>
    <w:p w14:paraId="1EBF972C" w14:textId="57957765" w:rsidR="000859CD" w:rsidRPr="00F548AB" w:rsidRDefault="00F548AB" w:rsidP="00306DA0">
      <w:pPr>
        <w:spacing w:line="360" w:lineRule="auto"/>
        <w:rPr>
          <w:b/>
          <w:bCs/>
        </w:rPr>
      </w:pPr>
      <w:r w:rsidRPr="00F548AB">
        <w:rPr>
          <w:b/>
          <w:bCs/>
        </w:rPr>
        <w:t xml:space="preserve">Events </w:t>
      </w:r>
    </w:p>
    <w:p w14:paraId="6386E0C5" w14:textId="78C45E10" w:rsidR="00E83263" w:rsidRPr="00D56845" w:rsidRDefault="00E83263" w:rsidP="00306DA0">
      <w:pPr>
        <w:spacing w:line="360" w:lineRule="auto"/>
        <w:jc w:val="both"/>
        <w:rPr>
          <w:rFonts w:cstheme="minorHAnsi"/>
        </w:rPr>
      </w:pPr>
      <w:r w:rsidRPr="00D56845">
        <w:rPr>
          <w:rFonts w:cstheme="minorHAnsi"/>
        </w:rPr>
        <w:t xml:space="preserve">We are pleased that our </w:t>
      </w:r>
      <w:r w:rsidRPr="00D56845">
        <w:rPr>
          <w:rFonts w:cstheme="minorHAnsi"/>
          <w:b/>
          <w:bCs/>
        </w:rPr>
        <w:t>SU alcohol-free welcome week activities</w:t>
      </w:r>
      <w:r w:rsidRPr="00D56845">
        <w:rPr>
          <w:rFonts w:cstheme="minorHAnsi"/>
        </w:rPr>
        <w:t xml:space="preserve"> </w:t>
      </w:r>
      <w:r w:rsidR="007B4F43">
        <w:rPr>
          <w:rFonts w:cstheme="minorHAnsi"/>
        </w:rPr>
        <w:t>received</w:t>
      </w:r>
      <w:r w:rsidRPr="00D56845">
        <w:rPr>
          <w:rFonts w:cstheme="minorHAnsi"/>
        </w:rPr>
        <w:t xml:space="preserve"> a record high in student turnout: Welcome Firepit (~70 students), Board Games Night (~50 students), Wellness Walk with ASC (~8 students), and Bottomless Brunch (~20 students). Freshers Fair was also very well received with excellent feedback from both students and exhibitors (44 exhibitors including support services, recruitment agencies, Hartpury academies / support teams, discounts and deals from local organisations, and our clubs and societies). </w:t>
      </w:r>
    </w:p>
    <w:p w14:paraId="1CA441A9" w14:textId="77777777" w:rsidR="00E83263" w:rsidRPr="00D56845" w:rsidRDefault="00E83263" w:rsidP="00306DA0">
      <w:pPr>
        <w:spacing w:line="360" w:lineRule="auto"/>
        <w:jc w:val="both"/>
        <w:rPr>
          <w:rFonts w:cstheme="minorHAnsi"/>
        </w:rPr>
      </w:pPr>
      <w:r w:rsidRPr="00D56845">
        <w:rPr>
          <w:rFonts w:cstheme="minorHAnsi"/>
        </w:rPr>
        <w:t xml:space="preserve">This year we hosted 17 free events for students throughout the year, </w:t>
      </w:r>
      <w:r w:rsidRPr="00D56845">
        <w:t xml:space="preserve">aimed at building community, supporting wellbeing, and enhancing the student experience, </w:t>
      </w:r>
      <w:r w:rsidRPr="00D56845">
        <w:rPr>
          <w:rFonts w:cstheme="minorHAnsi"/>
        </w:rPr>
        <w:t xml:space="preserve">including: </w:t>
      </w:r>
    </w:p>
    <w:p w14:paraId="6477BE18" w14:textId="77777777" w:rsidR="00E83263" w:rsidRPr="00D56845" w:rsidRDefault="00E83263" w:rsidP="00306DA0">
      <w:pPr>
        <w:pStyle w:val="ListParagraph"/>
        <w:numPr>
          <w:ilvl w:val="0"/>
          <w:numId w:val="20"/>
        </w:numPr>
        <w:spacing w:line="360" w:lineRule="auto"/>
        <w:jc w:val="both"/>
        <w:rPr>
          <w:rFonts w:cstheme="minorHAnsi"/>
        </w:rPr>
      </w:pPr>
      <w:r w:rsidRPr="003815BA">
        <w:rPr>
          <w:rFonts w:cstheme="minorHAnsi"/>
          <w:b/>
          <w:bCs/>
        </w:rPr>
        <w:t>Sustainable Fashion event</w:t>
      </w:r>
      <w:r w:rsidRPr="00D56845">
        <w:rPr>
          <w:rFonts w:cstheme="minorHAnsi"/>
        </w:rPr>
        <w:t xml:space="preserve"> in collaboration with the Head of Sustainability on the 24</w:t>
      </w:r>
      <w:r w:rsidRPr="00D56845">
        <w:rPr>
          <w:rFonts w:cstheme="minorHAnsi"/>
          <w:vertAlign w:val="superscript"/>
        </w:rPr>
        <w:t xml:space="preserve">th </w:t>
      </w:r>
      <w:r w:rsidRPr="00D56845">
        <w:rPr>
          <w:rFonts w:cstheme="minorHAnsi"/>
        </w:rPr>
        <w:t xml:space="preserve">of September which included a pop-up clothing store with Pre-loved Country Clothing and National Star Collective (charity shop), as well as student tips on repurposing and upcycling clothing. </w:t>
      </w:r>
    </w:p>
    <w:p w14:paraId="60C4866B" w14:textId="04975CFF" w:rsidR="00E83263" w:rsidRPr="00D56845" w:rsidRDefault="00E83263" w:rsidP="00306DA0">
      <w:pPr>
        <w:pStyle w:val="ListParagraph"/>
        <w:numPr>
          <w:ilvl w:val="0"/>
          <w:numId w:val="20"/>
        </w:numPr>
        <w:spacing w:line="360" w:lineRule="auto"/>
        <w:jc w:val="both"/>
        <w:rPr>
          <w:rFonts w:cstheme="minorHAnsi"/>
        </w:rPr>
      </w:pPr>
      <w:r w:rsidRPr="003815BA">
        <w:rPr>
          <w:rFonts w:cstheme="minorHAnsi"/>
          <w:b/>
          <w:bCs/>
        </w:rPr>
        <w:t>Money saving event</w:t>
      </w:r>
      <w:r w:rsidRPr="00D56845">
        <w:rPr>
          <w:rFonts w:cstheme="minorHAnsi"/>
        </w:rPr>
        <w:t xml:space="preserve"> in October </w:t>
      </w:r>
      <w:r w:rsidR="00E02720">
        <w:rPr>
          <w:rFonts w:cstheme="minorHAnsi"/>
        </w:rPr>
        <w:t xml:space="preserve">(more information </w:t>
      </w:r>
      <w:r w:rsidR="007E1DE5">
        <w:rPr>
          <w:rFonts w:cstheme="minorHAnsi"/>
        </w:rPr>
        <w:t>in the ‘Guidance’ section of this report)</w:t>
      </w:r>
    </w:p>
    <w:p w14:paraId="6E659FB1" w14:textId="77777777" w:rsidR="00E83263" w:rsidRPr="00D56845" w:rsidRDefault="00E83263" w:rsidP="00306DA0">
      <w:pPr>
        <w:pStyle w:val="ListParagraph"/>
        <w:numPr>
          <w:ilvl w:val="0"/>
          <w:numId w:val="20"/>
        </w:numPr>
        <w:spacing w:line="360" w:lineRule="auto"/>
        <w:jc w:val="both"/>
        <w:rPr>
          <w:rFonts w:cstheme="minorHAnsi"/>
        </w:rPr>
      </w:pPr>
      <w:r w:rsidRPr="003815BA">
        <w:rPr>
          <w:rFonts w:cstheme="minorHAnsi"/>
          <w:b/>
          <w:bCs/>
        </w:rPr>
        <w:t>Halloween</w:t>
      </w:r>
      <w:r w:rsidRPr="00D56845">
        <w:rPr>
          <w:rFonts w:cstheme="minorHAnsi"/>
        </w:rPr>
        <w:t xml:space="preserve"> cookie decorating on the 31</w:t>
      </w:r>
      <w:r w:rsidRPr="00D56845">
        <w:rPr>
          <w:rFonts w:cstheme="minorHAnsi"/>
          <w:vertAlign w:val="superscript"/>
        </w:rPr>
        <w:t xml:space="preserve">st </w:t>
      </w:r>
      <w:r w:rsidRPr="00D56845">
        <w:rPr>
          <w:rFonts w:cstheme="minorHAnsi"/>
        </w:rPr>
        <w:t>of October</w:t>
      </w:r>
    </w:p>
    <w:p w14:paraId="4BAC4DEC" w14:textId="77777777" w:rsidR="00E83263" w:rsidRDefault="00E83263" w:rsidP="00306DA0">
      <w:pPr>
        <w:pStyle w:val="ListParagraph"/>
        <w:numPr>
          <w:ilvl w:val="0"/>
          <w:numId w:val="20"/>
        </w:numPr>
        <w:spacing w:line="360" w:lineRule="auto"/>
        <w:jc w:val="both"/>
        <w:rPr>
          <w:rFonts w:cstheme="minorHAnsi"/>
        </w:rPr>
      </w:pPr>
      <w:r w:rsidRPr="003815BA">
        <w:rPr>
          <w:rFonts w:cstheme="minorHAnsi"/>
          <w:b/>
          <w:bCs/>
        </w:rPr>
        <w:t>Bonfire night</w:t>
      </w:r>
      <w:r w:rsidRPr="00D56845">
        <w:rPr>
          <w:rFonts w:cstheme="minorHAnsi"/>
        </w:rPr>
        <w:t xml:space="preserve"> (a firepit event with marshmallows, hot chocolate, and sparklers) on the 5</w:t>
      </w:r>
      <w:r w:rsidRPr="00D56845">
        <w:rPr>
          <w:rFonts w:cstheme="minorHAnsi"/>
          <w:vertAlign w:val="superscript"/>
        </w:rPr>
        <w:t>th</w:t>
      </w:r>
      <w:r w:rsidRPr="00D56845">
        <w:rPr>
          <w:rFonts w:cstheme="minorHAnsi"/>
        </w:rPr>
        <w:t xml:space="preserve"> of November </w:t>
      </w:r>
    </w:p>
    <w:p w14:paraId="6A302FA8" w14:textId="172C4422" w:rsidR="00681BD9" w:rsidRPr="00D56845" w:rsidRDefault="00681BD9" w:rsidP="00306DA0">
      <w:pPr>
        <w:pStyle w:val="ListParagraph"/>
        <w:numPr>
          <w:ilvl w:val="0"/>
          <w:numId w:val="20"/>
        </w:numPr>
        <w:spacing w:line="360" w:lineRule="auto"/>
        <w:jc w:val="both"/>
        <w:rPr>
          <w:rFonts w:cstheme="minorHAnsi"/>
        </w:rPr>
      </w:pPr>
      <w:r>
        <w:rPr>
          <w:rFonts w:cstheme="minorHAnsi"/>
          <w:b/>
          <w:bCs/>
        </w:rPr>
        <w:t xml:space="preserve">International Men’s Day </w:t>
      </w:r>
      <w:r>
        <w:rPr>
          <w:rFonts w:cstheme="minorHAnsi"/>
        </w:rPr>
        <w:t xml:space="preserve">event in collaboration with CoppaFeel, Farming Community network </w:t>
      </w:r>
      <w:r w:rsidR="0051106D">
        <w:rPr>
          <w:rFonts w:cstheme="minorHAnsi"/>
        </w:rPr>
        <w:t>and Rugby Wardrobe</w:t>
      </w:r>
    </w:p>
    <w:p w14:paraId="2C36440E" w14:textId="08A7CD2B" w:rsidR="00E83263" w:rsidRPr="00D56845" w:rsidRDefault="00E83263" w:rsidP="00306DA0">
      <w:pPr>
        <w:pStyle w:val="ListParagraph"/>
        <w:numPr>
          <w:ilvl w:val="0"/>
          <w:numId w:val="20"/>
        </w:numPr>
        <w:spacing w:line="360" w:lineRule="auto"/>
        <w:jc w:val="both"/>
        <w:rPr>
          <w:rFonts w:cstheme="minorHAnsi"/>
        </w:rPr>
      </w:pPr>
      <w:r w:rsidRPr="003815BA">
        <w:rPr>
          <w:rFonts w:cstheme="minorHAnsi"/>
          <w:b/>
          <w:bCs/>
        </w:rPr>
        <w:lastRenderedPageBreak/>
        <w:t>Christmas Fair</w:t>
      </w:r>
      <w:r w:rsidRPr="00D56845">
        <w:rPr>
          <w:rFonts w:cstheme="minorHAnsi"/>
        </w:rPr>
        <w:t xml:space="preserve"> on the 10</w:t>
      </w:r>
      <w:r w:rsidRPr="00D56845">
        <w:rPr>
          <w:rFonts w:cstheme="minorHAnsi"/>
          <w:vertAlign w:val="superscript"/>
        </w:rPr>
        <w:t xml:space="preserve">th </w:t>
      </w:r>
      <w:r w:rsidRPr="00D56845">
        <w:rPr>
          <w:rFonts w:cstheme="minorHAnsi"/>
        </w:rPr>
        <w:t xml:space="preserve">of December where we supported local businesses as well as current students and alumni in selling handmade gifts. Our clubs and societies also attended to raise funds for their clubs and/or relevant charities. </w:t>
      </w:r>
    </w:p>
    <w:p w14:paraId="38DDA773" w14:textId="77777777" w:rsidR="00E83263" w:rsidRPr="00D56845" w:rsidRDefault="00E83263" w:rsidP="00306DA0">
      <w:pPr>
        <w:pStyle w:val="ListParagraph"/>
        <w:numPr>
          <w:ilvl w:val="0"/>
          <w:numId w:val="20"/>
        </w:numPr>
        <w:spacing w:line="360" w:lineRule="auto"/>
        <w:jc w:val="both"/>
        <w:rPr>
          <w:rFonts w:cstheme="minorHAnsi"/>
        </w:rPr>
      </w:pPr>
      <w:r w:rsidRPr="00D56845">
        <w:rPr>
          <w:rFonts w:cstheme="minorHAnsi"/>
        </w:rPr>
        <w:t xml:space="preserve">Two </w:t>
      </w:r>
      <w:r w:rsidRPr="003815BA">
        <w:rPr>
          <w:rFonts w:cstheme="minorHAnsi"/>
          <w:b/>
          <w:bCs/>
        </w:rPr>
        <w:t>pop-up clothing stalls</w:t>
      </w:r>
      <w:r w:rsidRPr="00D56845">
        <w:rPr>
          <w:rFonts w:cstheme="minorHAnsi"/>
        </w:rPr>
        <w:t xml:space="preserve"> with Goose and Gander and one with Whale of a Time</w:t>
      </w:r>
    </w:p>
    <w:p w14:paraId="2A6DC2DE" w14:textId="77777777" w:rsidR="00E83263" w:rsidRPr="00D56845" w:rsidRDefault="00E83263" w:rsidP="00306DA0">
      <w:pPr>
        <w:pStyle w:val="ListParagraph"/>
        <w:numPr>
          <w:ilvl w:val="0"/>
          <w:numId w:val="20"/>
        </w:numPr>
        <w:spacing w:line="360" w:lineRule="auto"/>
        <w:jc w:val="both"/>
        <w:rPr>
          <w:rFonts w:cstheme="minorHAnsi"/>
        </w:rPr>
      </w:pPr>
      <w:r w:rsidRPr="003815BA">
        <w:rPr>
          <w:rFonts w:cstheme="minorHAnsi"/>
          <w:b/>
          <w:bCs/>
        </w:rPr>
        <w:t>Valentine’s day</w:t>
      </w:r>
      <w:r w:rsidRPr="00D56845">
        <w:rPr>
          <w:rFonts w:cstheme="minorHAnsi"/>
        </w:rPr>
        <w:t xml:space="preserve"> movie marathon and friendship bracelet making.</w:t>
      </w:r>
    </w:p>
    <w:p w14:paraId="4FD97B31" w14:textId="77777777" w:rsidR="00E83263" w:rsidRPr="00D56845" w:rsidRDefault="00E83263" w:rsidP="00306DA0">
      <w:pPr>
        <w:pStyle w:val="ListParagraph"/>
        <w:numPr>
          <w:ilvl w:val="0"/>
          <w:numId w:val="20"/>
        </w:numPr>
        <w:spacing w:line="360" w:lineRule="auto"/>
        <w:jc w:val="both"/>
        <w:rPr>
          <w:rFonts w:cstheme="minorHAnsi"/>
        </w:rPr>
      </w:pPr>
      <w:r w:rsidRPr="00D56845">
        <w:rPr>
          <w:b/>
          <w:bCs/>
        </w:rPr>
        <w:t>LGBTQ+ History</w:t>
      </w:r>
      <w:r w:rsidRPr="00D56845">
        <w:t xml:space="preserve"> Month with pop-up event on 11</w:t>
      </w:r>
      <w:r w:rsidRPr="00D56845">
        <w:rPr>
          <w:vertAlign w:val="superscript"/>
        </w:rPr>
        <w:t>th</w:t>
      </w:r>
      <w:r w:rsidRPr="00D56845">
        <w:t xml:space="preserve"> February with exhibitors from the Gloucestershire LGBTQ+ Partnership and a free art class to provide a creative and inclusive space</w:t>
      </w:r>
      <w:r w:rsidRPr="00D56845">
        <w:rPr>
          <w:b/>
          <w:bCs/>
        </w:rPr>
        <w:t xml:space="preserve"> </w:t>
      </w:r>
    </w:p>
    <w:p w14:paraId="6557D7A5" w14:textId="77777777" w:rsidR="00E83263" w:rsidRPr="00D56845" w:rsidRDefault="00E83263" w:rsidP="00306DA0">
      <w:pPr>
        <w:pStyle w:val="ListParagraph"/>
        <w:numPr>
          <w:ilvl w:val="0"/>
          <w:numId w:val="20"/>
        </w:numPr>
        <w:spacing w:line="360" w:lineRule="auto"/>
        <w:jc w:val="both"/>
        <w:rPr>
          <w:rFonts w:cstheme="minorHAnsi"/>
        </w:rPr>
      </w:pPr>
      <w:r w:rsidRPr="00D56845">
        <w:rPr>
          <w:b/>
          <w:bCs/>
        </w:rPr>
        <w:t>International Women’s Day</w:t>
      </w:r>
      <w:r w:rsidRPr="00D56845">
        <w:t> on 6</w:t>
      </w:r>
      <w:r w:rsidRPr="00D56845">
        <w:rPr>
          <w:vertAlign w:val="superscript"/>
        </w:rPr>
        <w:t>th</w:t>
      </w:r>
      <w:r w:rsidRPr="00D56845">
        <w:t xml:space="preserve"> March with a Goose &amp; Gander pop-up and giveaways from women-owned businesses Fibe/Fix8 and Pri Bakes, alongside stalls ran by Hollie Gazzard Trust and CoppaFeel</w:t>
      </w:r>
    </w:p>
    <w:p w14:paraId="75F8D4C4" w14:textId="77777777" w:rsidR="00E83263" w:rsidRPr="00D56845" w:rsidRDefault="00E83263" w:rsidP="00306DA0">
      <w:pPr>
        <w:pStyle w:val="ListParagraph"/>
        <w:numPr>
          <w:ilvl w:val="0"/>
          <w:numId w:val="20"/>
        </w:numPr>
        <w:spacing w:line="360" w:lineRule="auto"/>
        <w:jc w:val="both"/>
        <w:rPr>
          <w:rFonts w:cstheme="minorHAnsi"/>
          <w:b/>
          <w:bCs/>
        </w:rPr>
      </w:pPr>
      <w:r w:rsidRPr="00D56845">
        <w:rPr>
          <w:b/>
          <w:bCs/>
        </w:rPr>
        <w:t>Recruitment Fair</w:t>
      </w:r>
      <w:r w:rsidRPr="00D56845">
        <w:t xml:space="preserve"> on 29th April, where 14 exhibitors joined us, including recruiters, local businesses, SU societies, RKE team, ICE, Hartpury HR, and volunteering organisations to promote opportunities to students</w:t>
      </w:r>
    </w:p>
    <w:p w14:paraId="66075EC2" w14:textId="77777777" w:rsidR="00E83263" w:rsidRPr="00D56845" w:rsidRDefault="00E83263" w:rsidP="00306DA0">
      <w:pPr>
        <w:pStyle w:val="ListParagraph"/>
        <w:numPr>
          <w:ilvl w:val="0"/>
          <w:numId w:val="20"/>
        </w:numPr>
        <w:spacing w:line="360" w:lineRule="auto"/>
        <w:jc w:val="both"/>
        <w:rPr>
          <w:rFonts w:cstheme="minorHAnsi"/>
          <w:b/>
          <w:bCs/>
        </w:rPr>
      </w:pPr>
      <w:r w:rsidRPr="00D56845">
        <w:rPr>
          <w:b/>
          <w:bCs/>
        </w:rPr>
        <w:t>Big Hartpury Uni Picnic</w:t>
      </w:r>
      <w:r w:rsidRPr="00D56845">
        <w:t xml:space="preserve"> on 2nd May was one of our most successful events to date. With over 200 students attending, the afternoon featured music, snacks, free Gumbies pizza, a jewellery-making class with Moon and Made, and games including volleyball, badminton, and basketball. </w:t>
      </w:r>
    </w:p>
    <w:p w14:paraId="43CB268C" w14:textId="77777777" w:rsidR="00E83263" w:rsidRPr="00D56845" w:rsidRDefault="00E83263" w:rsidP="00306DA0">
      <w:pPr>
        <w:pStyle w:val="ListParagraph"/>
        <w:numPr>
          <w:ilvl w:val="0"/>
          <w:numId w:val="20"/>
        </w:numPr>
        <w:spacing w:line="360" w:lineRule="auto"/>
        <w:jc w:val="both"/>
        <w:rPr>
          <w:rFonts w:cstheme="minorHAnsi"/>
          <w:b/>
          <w:bCs/>
        </w:rPr>
      </w:pPr>
      <w:r w:rsidRPr="00C42D33">
        <w:rPr>
          <w:b/>
          <w:bCs/>
        </w:rPr>
        <w:t>Leavers Farewell event</w:t>
      </w:r>
      <w:r w:rsidRPr="00D56845">
        <w:t xml:space="preserve"> on 16</w:t>
      </w:r>
      <w:r w:rsidRPr="00D56845">
        <w:rPr>
          <w:vertAlign w:val="superscript"/>
        </w:rPr>
        <w:t>th</w:t>
      </w:r>
      <w:r w:rsidRPr="00D56845">
        <w:t xml:space="preserve"> May with free Gumbies pizza, snacks and drinks, to offer students a heartfelt send-off and a chance to say goodbye to lecturers and peers.</w:t>
      </w:r>
    </w:p>
    <w:p w14:paraId="63929C2E" w14:textId="77777777" w:rsidR="00E83263" w:rsidRPr="00D56845" w:rsidRDefault="00E83263" w:rsidP="00306DA0">
      <w:pPr>
        <w:spacing w:line="360" w:lineRule="auto"/>
        <w:jc w:val="both"/>
      </w:pPr>
      <w:r w:rsidRPr="00D56845">
        <w:t xml:space="preserve">This year we had 320 nominations for our annual </w:t>
      </w:r>
      <w:r w:rsidRPr="00D56845">
        <w:rPr>
          <w:b/>
          <w:bCs/>
        </w:rPr>
        <w:t>StAR Awards</w:t>
      </w:r>
      <w:r w:rsidRPr="00D56845">
        <w:t xml:space="preserve">! 74% of votes were for staff members (58% FE, 29% HE and 13% professional services) and 26% for peers (77% FE and 23% HE). </w:t>
      </w:r>
    </w:p>
    <w:p w14:paraId="0A7E69F4" w14:textId="77777777" w:rsidR="00E83263" w:rsidRPr="00D56845" w:rsidRDefault="00E83263" w:rsidP="00306DA0">
      <w:pPr>
        <w:spacing w:line="360" w:lineRule="auto"/>
        <w:jc w:val="both"/>
        <w:rPr>
          <w:rFonts w:eastAsia="Times New Roman"/>
        </w:rPr>
      </w:pPr>
      <w:r w:rsidRPr="00D56845">
        <w:rPr>
          <w:rFonts w:eastAsia="Times New Roman"/>
        </w:rPr>
        <w:t xml:space="preserve">We are thrilled to announce the winners of this year’s </w:t>
      </w:r>
      <w:hyperlink r:id="rId16" w:history="1">
        <w:r w:rsidRPr="00E83263">
          <w:rPr>
            <w:rStyle w:val="Hyperlink"/>
            <w:rFonts w:eastAsia="Times New Roman"/>
            <w:color w:val="auto"/>
            <w:u w:val="none"/>
          </w:rPr>
          <w:t>StAR awards</w:t>
        </w:r>
      </w:hyperlink>
      <w:r w:rsidRPr="00D56845">
        <w:rPr>
          <w:rFonts w:eastAsia="Times New Roman"/>
        </w:rPr>
        <w:t>:</w:t>
      </w:r>
    </w:p>
    <w:p w14:paraId="2EB375EE" w14:textId="77777777" w:rsidR="00E83263" w:rsidRPr="00E83263" w:rsidRDefault="00E83263" w:rsidP="00306DA0">
      <w:pPr>
        <w:spacing w:line="360" w:lineRule="auto"/>
        <w:jc w:val="both"/>
        <w:rPr>
          <w:rFonts w:eastAsia="Times New Roman"/>
          <w:u w:val="single"/>
        </w:rPr>
      </w:pPr>
      <w:r w:rsidRPr="00E83263">
        <w:rPr>
          <w:rFonts w:eastAsia="Times New Roman"/>
          <w:u w:val="single"/>
        </w:rPr>
        <w:t>STAFF AWARDS</w:t>
      </w:r>
    </w:p>
    <w:p w14:paraId="35BFFF75"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lastRenderedPageBreak/>
        <w:t>HE most supportive tutor - </w:t>
      </w:r>
      <w:r w:rsidRPr="00D56845">
        <w:rPr>
          <w:rFonts w:eastAsia="Times New Roman"/>
          <w:b/>
          <w:bCs/>
        </w:rPr>
        <w:t>Lucy Bearman-Brown</w:t>
      </w:r>
    </w:p>
    <w:p w14:paraId="21B7F6BC"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t>FE most supportive tutor -</w:t>
      </w:r>
      <w:r w:rsidRPr="00D56845">
        <w:rPr>
          <w:rFonts w:eastAsia="Times New Roman"/>
          <w:b/>
          <w:bCs/>
        </w:rPr>
        <w:t> Melissa Orritt</w:t>
      </w:r>
      <w:r w:rsidRPr="00D56845">
        <w:rPr>
          <w:rFonts w:eastAsia="Times New Roman"/>
        </w:rPr>
        <w:t>  </w:t>
      </w:r>
    </w:p>
    <w:p w14:paraId="29814BDC"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t>HE most inspiring lecturer - </w:t>
      </w:r>
      <w:r w:rsidRPr="00D56845">
        <w:rPr>
          <w:rFonts w:eastAsia="Times New Roman"/>
          <w:b/>
          <w:bCs/>
        </w:rPr>
        <w:t>John Binks</w:t>
      </w:r>
    </w:p>
    <w:p w14:paraId="60480E49"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t>FE most inspiring lecturer - </w:t>
      </w:r>
      <w:r w:rsidRPr="00D56845">
        <w:rPr>
          <w:rFonts w:eastAsia="Times New Roman"/>
          <w:b/>
          <w:bCs/>
        </w:rPr>
        <w:t>Dani Richardson  </w:t>
      </w:r>
    </w:p>
    <w:p w14:paraId="4758FEC8"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t>HE expert in their field - </w:t>
      </w:r>
      <w:r w:rsidRPr="00D56845">
        <w:rPr>
          <w:rFonts w:eastAsia="Times New Roman"/>
          <w:b/>
          <w:bCs/>
        </w:rPr>
        <w:t>Clare Thomas-Pino</w:t>
      </w:r>
    </w:p>
    <w:p w14:paraId="3C330697"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t>FE expert in their field - </w:t>
      </w:r>
      <w:r w:rsidRPr="00D56845">
        <w:rPr>
          <w:rFonts w:eastAsia="Times New Roman"/>
          <w:b/>
          <w:bCs/>
        </w:rPr>
        <w:t>Graham Matthews  </w:t>
      </w:r>
    </w:p>
    <w:p w14:paraId="0C9090B9" w14:textId="77777777" w:rsidR="00E83263" w:rsidRPr="00D56845" w:rsidRDefault="00E83263" w:rsidP="00306DA0">
      <w:pPr>
        <w:pStyle w:val="ListParagraph"/>
        <w:numPr>
          <w:ilvl w:val="0"/>
          <w:numId w:val="12"/>
        </w:numPr>
        <w:spacing w:line="360" w:lineRule="auto"/>
        <w:jc w:val="both"/>
        <w:rPr>
          <w:rFonts w:eastAsia="Times New Roman"/>
        </w:rPr>
      </w:pPr>
      <w:r w:rsidRPr="00D56845">
        <w:rPr>
          <w:rFonts w:eastAsia="Times New Roman"/>
        </w:rPr>
        <w:t>Heart of Hartpury –</w:t>
      </w:r>
      <w:r w:rsidRPr="00D56845">
        <w:rPr>
          <w:rFonts w:eastAsia="Times New Roman"/>
          <w:b/>
          <w:bCs/>
        </w:rPr>
        <w:t> Kate Poole</w:t>
      </w:r>
    </w:p>
    <w:p w14:paraId="210CAFB9" w14:textId="77777777" w:rsidR="00E83263" w:rsidRPr="00E83263" w:rsidRDefault="00E83263" w:rsidP="00306DA0">
      <w:pPr>
        <w:spacing w:line="360" w:lineRule="auto"/>
        <w:jc w:val="both"/>
        <w:rPr>
          <w:rFonts w:eastAsia="Times New Roman"/>
          <w:u w:val="single"/>
        </w:rPr>
      </w:pPr>
      <w:r w:rsidRPr="00E83263">
        <w:rPr>
          <w:rFonts w:eastAsia="Times New Roman"/>
          <w:u w:val="single"/>
        </w:rPr>
        <w:t>STUDENT AWARDS</w:t>
      </w:r>
    </w:p>
    <w:p w14:paraId="7EBE0D9E"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Most supportive friend - </w:t>
      </w:r>
      <w:r w:rsidRPr="00D56845">
        <w:rPr>
          <w:rFonts w:eastAsia="Times New Roman"/>
          <w:b/>
          <w:bCs/>
        </w:rPr>
        <w:t>Abby Beech</w:t>
      </w:r>
    </w:p>
    <w:p w14:paraId="5C1D5631"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Most dedicated student -</w:t>
      </w:r>
      <w:r w:rsidRPr="00D56845">
        <w:rPr>
          <w:rFonts w:eastAsia="Times New Roman"/>
          <w:b/>
          <w:bCs/>
        </w:rPr>
        <w:t> Imogen Balaam</w:t>
      </w:r>
    </w:p>
    <w:p w14:paraId="6C806FF0"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Most knowledgeable student - </w:t>
      </w:r>
      <w:r w:rsidRPr="00D56845">
        <w:rPr>
          <w:rFonts w:eastAsia="Times New Roman"/>
          <w:b/>
          <w:bCs/>
        </w:rPr>
        <w:t>Kiera Parsons</w:t>
      </w:r>
    </w:p>
    <w:p w14:paraId="165337BC"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Most improved student - </w:t>
      </w:r>
      <w:r w:rsidRPr="00D56845">
        <w:rPr>
          <w:rFonts w:eastAsia="Times New Roman"/>
          <w:b/>
          <w:bCs/>
        </w:rPr>
        <w:t>Charlotte Rankin</w:t>
      </w:r>
    </w:p>
    <w:p w14:paraId="118DF05B"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Rep of the Year – </w:t>
      </w:r>
      <w:r w:rsidRPr="00D56845">
        <w:rPr>
          <w:rFonts w:eastAsia="Times New Roman"/>
          <w:b/>
          <w:bCs/>
        </w:rPr>
        <w:t>Abby Beech</w:t>
      </w:r>
    </w:p>
    <w:p w14:paraId="0D4A8A5C"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Committee of the Year – </w:t>
      </w:r>
      <w:r w:rsidRPr="00D56845">
        <w:rPr>
          <w:rFonts w:eastAsia="Times New Roman"/>
          <w:b/>
          <w:bCs/>
        </w:rPr>
        <w:t>Polo Club</w:t>
      </w:r>
    </w:p>
    <w:p w14:paraId="7FAAA0D8" w14:textId="77777777" w:rsidR="00E83263" w:rsidRPr="00D56845" w:rsidRDefault="00E83263" w:rsidP="00306DA0">
      <w:pPr>
        <w:pStyle w:val="ListParagraph"/>
        <w:numPr>
          <w:ilvl w:val="0"/>
          <w:numId w:val="13"/>
        </w:numPr>
        <w:spacing w:line="360" w:lineRule="auto"/>
        <w:jc w:val="both"/>
        <w:rPr>
          <w:rFonts w:eastAsia="Times New Roman"/>
        </w:rPr>
      </w:pPr>
      <w:r w:rsidRPr="00D56845">
        <w:rPr>
          <w:rFonts w:eastAsia="Times New Roman"/>
        </w:rPr>
        <w:t>Community members of the Year – </w:t>
      </w:r>
      <w:r w:rsidRPr="00D56845">
        <w:rPr>
          <w:rFonts w:eastAsia="Times New Roman"/>
          <w:b/>
          <w:bCs/>
        </w:rPr>
        <w:t>International Society</w:t>
      </w:r>
    </w:p>
    <w:p w14:paraId="4FE96BDD" w14:textId="77777777" w:rsidR="00E83263" w:rsidRPr="00D56845" w:rsidRDefault="00E83263" w:rsidP="00306DA0">
      <w:pPr>
        <w:spacing w:line="360" w:lineRule="auto"/>
        <w:jc w:val="both"/>
        <w:rPr>
          <w:rFonts w:eastAsia="Times New Roman"/>
        </w:rPr>
      </w:pPr>
      <w:r w:rsidRPr="00D56845">
        <w:rPr>
          <w:rFonts w:eastAsia="Times New Roman"/>
          <w:b/>
          <w:bCs/>
        </w:rPr>
        <w:t>Special SU award: </w:t>
      </w:r>
      <w:r w:rsidRPr="00D56845">
        <w:rPr>
          <w:rFonts w:eastAsia="Times New Roman"/>
        </w:rPr>
        <w:t>Outstanding support to the SU</w:t>
      </w:r>
      <w:r w:rsidRPr="00D56845">
        <w:rPr>
          <w:rFonts w:eastAsia="Times New Roman"/>
          <w:b/>
          <w:bCs/>
        </w:rPr>
        <w:t> - Richard Whincup!!</w:t>
      </w:r>
    </w:p>
    <w:p w14:paraId="48DBDE9E" w14:textId="77777777" w:rsidR="00E83263" w:rsidRPr="00D56845" w:rsidRDefault="00E83263" w:rsidP="00306DA0">
      <w:pPr>
        <w:spacing w:line="360" w:lineRule="auto"/>
      </w:pPr>
    </w:p>
    <w:p w14:paraId="031420A2" w14:textId="77777777" w:rsidR="00F548AB" w:rsidRDefault="00F548AB" w:rsidP="00306DA0">
      <w:pPr>
        <w:spacing w:line="360" w:lineRule="auto"/>
      </w:pPr>
    </w:p>
    <w:p w14:paraId="1A032659" w14:textId="77777777" w:rsidR="00F548AB" w:rsidRDefault="00F548AB" w:rsidP="00306DA0">
      <w:pPr>
        <w:spacing w:line="360" w:lineRule="auto"/>
      </w:pPr>
    </w:p>
    <w:sectPr w:rsidR="00F548A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BF63" w14:textId="77777777" w:rsidR="00EB5555" w:rsidRDefault="00EB5555" w:rsidP="00B01042">
      <w:pPr>
        <w:spacing w:after="0" w:line="240" w:lineRule="auto"/>
      </w:pPr>
      <w:r>
        <w:separator/>
      </w:r>
    </w:p>
  </w:endnote>
  <w:endnote w:type="continuationSeparator" w:id="0">
    <w:p w14:paraId="0F6A270F" w14:textId="77777777" w:rsidR="00EB5555" w:rsidRDefault="00EB5555" w:rsidP="00B01042">
      <w:pPr>
        <w:spacing w:after="0" w:line="240" w:lineRule="auto"/>
      </w:pPr>
      <w:r>
        <w:continuationSeparator/>
      </w:r>
    </w:p>
  </w:endnote>
  <w:endnote w:type="continuationNotice" w:id="1">
    <w:p w14:paraId="3C7F5E4F" w14:textId="77777777" w:rsidR="00EB5555" w:rsidRDefault="00EB5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3468" w14:textId="77777777" w:rsidR="00B01042" w:rsidRDefault="00B01042" w:rsidP="00B01042">
    <w:pPr>
      <w:jc w:val="center"/>
      <w:rPr>
        <w:rFonts w:ascii="Verdana" w:eastAsiaTheme="minorEastAsia" w:hAnsi="Verdana"/>
        <w:noProof/>
        <w:color w:val="3B3838"/>
        <w:sz w:val="20"/>
        <w:szCs w:val="20"/>
        <w:lang w:eastAsia="en-GB"/>
      </w:rPr>
    </w:pPr>
    <w:r>
      <w:t xml:space="preserve">Hartpury Students’ Union | Hartpury House | </w:t>
    </w:r>
    <w:r>
      <w:rPr>
        <w:rFonts w:ascii="Verdana" w:eastAsiaTheme="minorEastAsia" w:hAnsi="Verdana"/>
        <w:noProof/>
        <w:color w:val="3B3838"/>
        <w:sz w:val="20"/>
        <w:szCs w:val="20"/>
        <w:lang w:eastAsia="en-GB"/>
      </w:rPr>
      <w:t>Hartpury College | Gloucester | GL19 3BE</w:t>
    </w:r>
  </w:p>
  <w:p w14:paraId="51B055A8" w14:textId="2710D137" w:rsidR="00B01042" w:rsidRPr="00B01042" w:rsidRDefault="00B01042" w:rsidP="00B01042">
    <w:pPr>
      <w:jc w:val="center"/>
      <w:rPr>
        <w:rFonts w:ascii="Verdana" w:eastAsiaTheme="minorEastAsia" w:hAnsi="Verdana"/>
        <w:noProof/>
        <w:sz w:val="20"/>
        <w:szCs w:val="20"/>
        <w:lang w:eastAsia="en-GB"/>
      </w:rPr>
    </w:pPr>
    <w:r>
      <w:rPr>
        <w:rFonts w:ascii="Verdana" w:eastAsiaTheme="minorEastAsia" w:hAnsi="Verdana"/>
        <w:b/>
        <w:bCs/>
        <w:noProof/>
        <w:sz w:val="20"/>
        <w:szCs w:val="20"/>
        <w:lang w:eastAsia="en-GB"/>
      </w:rPr>
      <w:t>Email:</w:t>
    </w:r>
    <w:r>
      <w:rPr>
        <w:rFonts w:ascii="Verdana" w:eastAsiaTheme="minorEastAsia" w:hAnsi="Verdana"/>
        <w:noProof/>
        <w:sz w:val="20"/>
        <w:szCs w:val="20"/>
        <w:lang w:eastAsia="en-GB"/>
      </w:rPr>
      <w:t xml:space="preserve"> </w:t>
    </w:r>
    <w:r w:rsidRPr="00706256">
      <w:rPr>
        <w:rFonts w:ascii="Verdana" w:eastAsiaTheme="minorEastAsia" w:hAnsi="Verdana"/>
        <w:noProof/>
        <w:sz w:val="20"/>
        <w:szCs w:val="20"/>
        <w:lang w:eastAsia="en-GB"/>
      </w:rPr>
      <w:t>studentsunion@hartpury.ac.uk</w:t>
    </w:r>
    <w:r>
      <w:rPr>
        <w:rFonts w:ascii="Verdana" w:eastAsiaTheme="minorEastAsia" w:hAnsi="Verdana"/>
        <w:noProof/>
        <w:sz w:val="20"/>
        <w:szCs w:val="20"/>
        <w:lang w:eastAsia="en-GB"/>
      </w:rPr>
      <w:t xml:space="preserve"> </w:t>
    </w:r>
    <w:r>
      <w:rPr>
        <w:rFonts w:ascii="Verdana" w:eastAsiaTheme="minorEastAsia" w:hAnsi="Verdana"/>
        <w:b/>
        <w:bCs/>
        <w:noProof/>
        <w:sz w:val="20"/>
        <w:szCs w:val="20"/>
        <w:lang w:eastAsia="en-GB"/>
      </w:rPr>
      <w:t>Web</w:t>
    </w:r>
    <w:r>
      <w:rPr>
        <w:rFonts w:ascii="Verdana" w:eastAsiaTheme="minorEastAsia" w:hAnsi="Verdana"/>
        <w:b/>
        <w:bCs/>
        <w:noProof/>
        <w:color w:val="2F5496"/>
        <w:sz w:val="20"/>
        <w:szCs w:val="20"/>
        <w:lang w:eastAsia="en-GB"/>
      </w:rPr>
      <w:t>:</w:t>
    </w:r>
    <w:r>
      <w:rPr>
        <w:rFonts w:eastAsiaTheme="minorEastAsia"/>
        <w:noProof/>
        <w:lang w:eastAsia="en-GB"/>
      </w:rPr>
      <w:t xml:space="preserve"> www.hartpurysu.co.uk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6F8F" w14:textId="77777777" w:rsidR="00EB5555" w:rsidRDefault="00EB5555" w:rsidP="00B01042">
      <w:pPr>
        <w:spacing w:after="0" w:line="240" w:lineRule="auto"/>
      </w:pPr>
      <w:r>
        <w:separator/>
      </w:r>
    </w:p>
  </w:footnote>
  <w:footnote w:type="continuationSeparator" w:id="0">
    <w:p w14:paraId="50530A4C" w14:textId="77777777" w:rsidR="00EB5555" w:rsidRDefault="00EB5555" w:rsidP="00B01042">
      <w:pPr>
        <w:spacing w:after="0" w:line="240" w:lineRule="auto"/>
      </w:pPr>
      <w:r>
        <w:continuationSeparator/>
      </w:r>
    </w:p>
  </w:footnote>
  <w:footnote w:type="continuationNotice" w:id="1">
    <w:p w14:paraId="5FB4C5C9" w14:textId="77777777" w:rsidR="00EB5555" w:rsidRDefault="00EB5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B54B" w14:textId="77777777" w:rsidR="00B01042" w:rsidRDefault="00B01042" w:rsidP="00B01042">
    <w:pPr>
      <w:pStyle w:val="Header"/>
      <w:jc w:val="center"/>
    </w:pPr>
    <w:r>
      <w:rPr>
        <w:noProof/>
        <w:lang w:eastAsia="en-GB"/>
      </w:rPr>
      <w:drawing>
        <wp:inline distT="0" distB="0" distL="0" distR="0" wp14:anchorId="1727D4E4" wp14:editId="6E1EEF7D">
          <wp:extent cx="40386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_logo_CMYK.jpg"/>
                  <pic:cNvPicPr/>
                </pic:nvPicPr>
                <pic:blipFill>
                  <a:blip r:embed="rId1">
                    <a:extLst>
                      <a:ext uri="{28A0092B-C50C-407E-A947-70E740481C1C}">
                        <a14:useLocalDpi xmlns:a14="http://schemas.microsoft.com/office/drawing/2010/main" val="0"/>
                      </a:ext>
                    </a:extLst>
                  </a:blip>
                  <a:stretch>
                    <a:fillRect/>
                  </a:stretch>
                </pic:blipFill>
                <pic:spPr>
                  <a:xfrm>
                    <a:off x="0" y="0"/>
                    <a:ext cx="4038600" cy="850900"/>
                  </a:xfrm>
                  <a:prstGeom prst="rect">
                    <a:avLst/>
                  </a:prstGeom>
                </pic:spPr>
              </pic:pic>
            </a:graphicData>
          </a:graphic>
        </wp:inline>
      </w:drawing>
    </w:r>
  </w:p>
  <w:p w14:paraId="3FC8D889" w14:textId="77777777" w:rsidR="00B01042" w:rsidRDefault="00B01042" w:rsidP="00B01042">
    <w:pPr>
      <w:pStyle w:val="Header"/>
      <w:jc w:val="center"/>
    </w:pPr>
    <w:r>
      <w:t>Empowering students to excel by providing representation, guidance and opportunities</w:t>
    </w:r>
  </w:p>
  <w:p w14:paraId="11B7FE68" w14:textId="77777777" w:rsidR="00B01042" w:rsidRDefault="00B01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B79"/>
    <w:multiLevelType w:val="hybridMultilevel"/>
    <w:tmpl w:val="6E5052E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7D06DA5"/>
    <w:multiLevelType w:val="hybridMultilevel"/>
    <w:tmpl w:val="5D0C3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3AB5"/>
    <w:multiLevelType w:val="hybridMultilevel"/>
    <w:tmpl w:val="02A4A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2B13D2"/>
    <w:multiLevelType w:val="hybridMultilevel"/>
    <w:tmpl w:val="050A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084B"/>
    <w:multiLevelType w:val="multilevel"/>
    <w:tmpl w:val="DA024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7217"/>
    <w:multiLevelType w:val="hybridMultilevel"/>
    <w:tmpl w:val="7720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C4F25"/>
    <w:multiLevelType w:val="hybridMultilevel"/>
    <w:tmpl w:val="0EF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A027E"/>
    <w:multiLevelType w:val="multilevel"/>
    <w:tmpl w:val="DA024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474D1"/>
    <w:multiLevelType w:val="hybridMultilevel"/>
    <w:tmpl w:val="A5B4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7375C"/>
    <w:multiLevelType w:val="hybridMultilevel"/>
    <w:tmpl w:val="EB5E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125FF"/>
    <w:multiLevelType w:val="hybridMultilevel"/>
    <w:tmpl w:val="C730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20141"/>
    <w:multiLevelType w:val="hybridMultilevel"/>
    <w:tmpl w:val="7480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22FA1"/>
    <w:multiLevelType w:val="hybridMultilevel"/>
    <w:tmpl w:val="FED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01B39"/>
    <w:multiLevelType w:val="hybridMultilevel"/>
    <w:tmpl w:val="02DC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E2136"/>
    <w:multiLevelType w:val="hybridMultilevel"/>
    <w:tmpl w:val="9CBC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C1F80"/>
    <w:multiLevelType w:val="hybridMultilevel"/>
    <w:tmpl w:val="389ADE9A"/>
    <w:lvl w:ilvl="0" w:tplc="6F941AEC">
      <w:start w:val="1"/>
      <w:numFmt w:val="bullet"/>
      <w:lvlText w:val="•"/>
      <w:lvlJc w:val="left"/>
      <w:pPr>
        <w:tabs>
          <w:tab w:val="num" w:pos="720"/>
        </w:tabs>
        <w:ind w:left="720" w:hanging="360"/>
      </w:pPr>
      <w:rPr>
        <w:rFonts w:ascii="Arial" w:hAnsi="Arial" w:hint="default"/>
      </w:rPr>
    </w:lvl>
    <w:lvl w:ilvl="1" w:tplc="331037E4" w:tentative="1">
      <w:start w:val="1"/>
      <w:numFmt w:val="bullet"/>
      <w:lvlText w:val="•"/>
      <w:lvlJc w:val="left"/>
      <w:pPr>
        <w:tabs>
          <w:tab w:val="num" w:pos="1440"/>
        </w:tabs>
        <w:ind w:left="1440" w:hanging="360"/>
      </w:pPr>
      <w:rPr>
        <w:rFonts w:ascii="Arial" w:hAnsi="Arial" w:hint="default"/>
      </w:rPr>
    </w:lvl>
    <w:lvl w:ilvl="2" w:tplc="80AE01FC" w:tentative="1">
      <w:start w:val="1"/>
      <w:numFmt w:val="bullet"/>
      <w:lvlText w:val="•"/>
      <w:lvlJc w:val="left"/>
      <w:pPr>
        <w:tabs>
          <w:tab w:val="num" w:pos="2160"/>
        </w:tabs>
        <w:ind w:left="2160" w:hanging="360"/>
      </w:pPr>
      <w:rPr>
        <w:rFonts w:ascii="Arial" w:hAnsi="Arial" w:hint="default"/>
      </w:rPr>
    </w:lvl>
    <w:lvl w:ilvl="3" w:tplc="60B210C4" w:tentative="1">
      <w:start w:val="1"/>
      <w:numFmt w:val="bullet"/>
      <w:lvlText w:val="•"/>
      <w:lvlJc w:val="left"/>
      <w:pPr>
        <w:tabs>
          <w:tab w:val="num" w:pos="2880"/>
        </w:tabs>
        <w:ind w:left="2880" w:hanging="360"/>
      </w:pPr>
      <w:rPr>
        <w:rFonts w:ascii="Arial" w:hAnsi="Arial" w:hint="default"/>
      </w:rPr>
    </w:lvl>
    <w:lvl w:ilvl="4" w:tplc="A6C0C476" w:tentative="1">
      <w:start w:val="1"/>
      <w:numFmt w:val="bullet"/>
      <w:lvlText w:val="•"/>
      <w:lvlJc w:val="left"/>
      <w:pPr>
        <w:tabs>
          <w:tab w:val="num" w:pos="3600"/>
        </w:tabs>
        <w:ind w:left="3600" w:hanging="360"/>
      </w:pPr>
      <w:rPr>
        <w:rFonts w:ascii="Arial" w:hAnsi="Arial" w:hint="default"/>
      </w:rPr>
    </w:lvl>
    <w:lvl w:ilvl="5" w:tplc="5C6E6224" w:tentative="1">
      <w:start w:val="1"/>
      <w:numFmt w:val="bullet"/>
      <w:lvlText w:val="•"/>
      <w:lvlJc w:val="left"/>
      <w:pPr>
        <w:tabs>
          <w:tab w:val="num" w:pos="4320"/>
        </w:tabs>
        <w:ind w:left="4320" w:hanging="360"/>
      </w:pPr>
      <w:rPr>
        <w:rFonts w:ascii="Arial" w:hAnsi="Arial" w:hint="default"/>
      </w:rPr>
    </w:lvl>
    <w:lvl w:ilvl="6" w:tplc="5A8645A0" w:tentative="1">
      <w:start w:val="1"/>
      <w:numFmt w:val="bullet"/>
      <w:lvlText w:val="•"/>
      <w:lvlJc w:val="left"/>
      <w:pPr>
        <w:tabs>
          <w:tab w:val="num" w:pos="5040"/>
        </w:tabs>
        <w:ind w:left="5040" w:hanging="360"/>
      </w:pPr>
      <w:rPr>
        <w:rFonts w:ascii="Arial" w:hAnsi="Arial" w:hint="default"/>
      </w:rPr>
    </w:lvl>
    <w:lvl w:ilvl="7" w:tplc="81C86A24" w:tentative="1">
      <w:start w:val="1"/>
      <w:numFmt w:val="bullet"/>
      <w:lvlText w:val="•"/>
      <w:lvlJc w:val="left"/>
      <w:pPr>
        <w:tabs>
          <w:tab w:val="num" w:pos="5760"/>
        </w:tabs>
        <w:ind w:left="5760" w:hanging="360"/>
      </w:pPr>
      <w:rPr>
        <w:rFonts w:ascii="Arial" w:hAnsi="Arial" w:hint="default"/>
      </w:rPr>
    </w:lvl>
    <w:lvl w:ilvl="8" w:tplc="40E058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1D235B"/>
    <w:multiLevelType w:val="multilevel"/>
    <w:tmpl w:val="DA024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80D30"/>
    <w:multiLevelType w:val="hybridMultilevel"/>
    <w:tmpl w:val="1810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764D8"/>
    <w:multiLevelType w:val="hybridMultilevel"/>
    <w:tmpl w:val="F714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549F1"/>
    <w:multiLevelType w:val="multilevel"/>
    <w:tmpl w:val="DA024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9738621">
    <w:abstractNumId w:val="1"/>
  </w:num>
  <w:num w:numId="2" w16cid:durableId="107631035">
    <w:abstractNumId w:val="15"/>
  </w:num>
  <w:num w:numId="3" w16cid:durableId="1493794493">
    <w:abstractNumId w:val="14"/>
  </w:num>
  <w:num w:numId="4" w16cid:durableId="1506045281">
    <w:abstractNumId w:val="18"/>
  </w:num>
  <w:num w:numId="5" w16cid:durableId="1295718725">
    <w:abstractNumId w:val="8"/>
  </w:num>
  <w:num w:numId="6" w16cid:durableId="870998355">
    <w:abstractNumId w:val="12"/>
  </w:num>
  <w:num w:numId="7" w16cid:durableId="1139298760">
    <w:abstractNumId w:val="5"/>
  </w:num>
  <w:num w:numId="8" w16cid:durableId="1088189653">
    <w:abstractNumId w:val="13"/>
  </w:num>
  <w:num w:numId="9" w16cid:durableId="1036391310">
    <w:abstractNumId w:val="11"/>
  </w:num>
  <w:num w:numId="10" w16cid:durableId="1328632557">
    <w:abstractNumId w:val="0"/>
  </w:num>
  <w:num w:numId="11" w16cid:durableId="1309943523">
    <w:abstractNumId w:val="19"/>
  </w:num>
  <w:num w:numId="12" w16cid:durableId="1201363188">
    <w:abstractNumId w:val="9"/>
  </w:num>
  <w:num w:numId="13" w16cid:durableId="180752717">
    <w:abstractNumId w:val="17"/>
  </w:num>
  <w:num w:numId="14" w16cid:durableId="171190499">
    <w:abstractNumId w:val="10"/>
  </w:num>
  <w:num w:numId="15" w16cid:durableId="1084692988">
    <w:abstractNumId w:val="3"/>
  </w:num>
  <w:num w:numId="16" w16cid:durableId="1311901684">
    <w:abstractNumId w:val="7"/>
  </w:num>
  <w:num w:numId="17" w16cid:durableId="391539983">
    <w:abstractNumId w:val="4"/>
  </w:num>
  <w:num w:numId="18" w16cid:durableId="959342811">
    <w:abstractNumId w:val="16"/>
  </w:num>
  <w:num w:numId="19" w16cid:durableId="1107038912">
    <w:abstractNumId w:val="2"/>
    <w:lvlOverride w:ilvl="0"/>
    <w:lvlOverride w:ilvl="1"/>
    <w:lvlOverride w:ilvl="2"/>
    <w:lvlOverride w:ilvl="3"/>
    <w:lvlOverride w:ilvl="4"/>
    <w:lvlOverride w:ilvl="5"/>
    <w:lvlOverride w:ilvl="6"/>
    <w:lvlOverride w:ilvl="7"/>
    <w:lvlOverride w:ilvl="8"/>
  </w:num>
  <w:num w:numId="20" w16cid:durableId="5062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2"/>
    <w:rsid w:val="0000505F"/>
    <w:rsid w:val="000311AE"/>
    <w:rsid w:val="0004121D"/>
    <w:rsid w:val="00056B08"/>
    <w:rsid w:val="00084216"/>
    <w:rsid w:val="000859CD"/>
    <w:rsid w:val="000B6FF5"/>
    <w:rsid w:val="000C6CAF"/>
    <w:rsid w:val="000F0334"/>
    <w:rsid w:val="0015750B"/>
    <w:rsid w:val="001632C5"/>
    <w:rsid w:val="0019621E"/>
    <w:rsid w:val="001A5045"/>
    <w:rsid w:val="001C6822"/>
    <w:rsid w:val="001F7676"/>
    <w:rsid w:val="002224EE"/>
    <w:rsid w:val="002576B5"/>
    <w:rsid w:val="0027580C"/>
    <w:rsid w:val="002B4AC7"/>
    <w:rsid w:val="002D599C"/>
    <w:rsid w:val="002D59CF"/>
    <w:rsid w:val="002D600D"/>
    <w:rsid w:val="002F45A3"/>
    <w:rsid w:val="002F6C89"/>
    <w:rsid w:val="00306DA0"/>
    <w:rsid w:val="003175F5"/>
    <w:rsid w:val="00345318"/>
    <w:rsid w:val="00372FAE"/>
    <w:rsid w:val="003746FF"/>
    <w:rsid w:val="003815BA"/>
    <w:rsid w:val="003B497F"/>
    <w:rsid w:val="003B5D7B"/>
    <w:rsid w:val="003B6231"/>
    <w:rsid w:val="003C43A2"/>
    <w:rsid w:val="003D4F7B"/>
    <w:rsid w:val="003D619D"/>
    <w:rsid w:val="003E6967"/>
    <w:rsid w:val="003F7F94"/>
    <w:rsid w:val="00406022"/>
    <w:rsid w:val="00430420"/>
    <w:rsid w:val="00432A3F"/>
    <w:rsid w:val="0043312F"/>
    <w:rsid w:val="0046117D"/>
    <w:rsid w:val="004A1731"/>
    <w:rsid w:val="004A4060"/>
    <w:rsid w:val="004C3E0E"/>
    <w:rsid w:val="004F0340"/>
    <w:rsid w:val="004F57F4"/>
    <w:rsid w:val="005074E2"/>
    <w:rsid w:val="005078D9"/>
    <w:rsid w:val="0051106D"/>
    <w:rsid w:val="00540E63"/>
    <w:rsid w:val="005411D2"/>
    <w:rsid w:val="00592E59"/>
    <w:rsid w:val="005A2533"/>
    <w:rsid w:val="005C3849"/>
    <w:rsid w:val="005D3A57"/>
    <w:rsid w:val="00606920"/>
    <w:rsid w:val="006329F3"/>
    <w:rsid w:val="00643C70"/>
    <w:rsid w:val="00644277"/>
    <w:rsid w:val="00681BD9"/>
    <w:rsid w:val="00685678"/>
    <w:rsid w:val="006B7B69"/>
    <w:rsid w:val="006C627D"/>
    <w:rsid w:val="007308B2"/>
    <w:rsid w:val="007327F0"/>
    <w:rsid w:val="00737047"/>
    <w:rsid w:val="00746DE2"/>
    <w:rsid w:val="007608A8"/>
    <w:rsid w:val="00766297"/>
    <w:rsid w:val="00774229"/>
    <w:rsid w:val="0078199F"/>
    <w:rsid w:val="007B4F43"/>
    <w:rsid w:val="007C4FCA"/>
    <w:rsid w:val="007D5C57"/>
    <w:rsid w:val="007E1DE5"/>
    <w:rsid w:val="007F0232"/>
    <w:rsid w:val="007F4E22"/>
    <w:rsid w:val="00814B1A"/>
    <w:rsid w:val="00816E03"/>
    <w:rsid w:val="008223CA"/>
    <w:rsid w:val="00831248"/>
    <w:rsid w:val="00866FF5"/>
    <w:rsid w:val="0087448F"/>
    <w:rsid w:val="008A3AE0"/>
    <w:rsid w:val="008A3DC8"/>
    <w:rsid w:val="008A4AB7"/>
    <w:rsid w:val="008B0ACF"/>
    <w:rsid w:val="008E361C"/>
    <w:rsid w:val="00912A3C"/>
    <w:rsid w:val="00923958"/>
    <w:rsid w:val="009320C7"/>
    <w:rsid w:val="009735D0"/>
    <w:rsid w:val="009830BD"/>
    <w:rsid w:val="009913C5"/>
    <w:rsid w:val="009C51FE"/>
    <w:rsid w:val="00A14053"/>
    <w:rsid w:val="00A33A42"/>
    <w:rsid w:val="00A35500"/>
    <w:rsid w:val="00A40618"/>
    <w:rsid w:val="00A92C73"/>
    <w:rsid w:val="00AB1B25"/>
    <w:rsid w:val="00AB6D0D"/>
    <w:rsid w:val="00B01042"/>
    <w:rsid w:val="00B04A71"/>
    <w:rsid w:val="00B166EA"/>
    <w:rsid w:val="00B91CFE"/>
    <w:rsid w:val="00BA46F0"/>
    <w:rsid w:val="00BB09B9"/>
    <w:rsid w:val="00BD2205"/>
    <w:rsid w:val="00BE6242"/>
    <w:rsid w:val="00C02705"/>
    <w:rsid w:val="00C370D2"/>
    <w:rsid w:val="00C42D33"/>
    <w:rsid w:val="00C56616"/>
    <w:rsid w:val="00C72F62"/>
    <w:rsid w:val="00C902F5"/>
    <w:rsid w:val="00CD2F8F"/>
    <w:rsid w:val="00DB5C9D"/>
    <w:rsid w:val="00DE41F6"/>
    <w:rsid w:val="00E02720"/>
    <w:rsid w:val="00E5746A"/>
    <w:rsid w:val="00E61FD7"/>
    <w:rsid w:val="00E83263"/>
    <w:rsid w:val="00E85D84"/>
    <w:rsid w:val="00E97C22"/>
    <w:rsid w:val="00EB5555"/>
    <w:rsid w:val="00ED588B"/>
    <w:rsid w:val="00EE17B8"/>
    <w:rsid w:val="00EE3D59"/>
    <w:rsid w:val="00EF2CE6"/>
    <w:rsid w:val="00EF3FA7"/>
    <w:rsid w:val="00F00ADB"/>
    <w:rsid w:val="00F224C7"/>
    <w:rsid w:val="00F22FCA"/>
    <w:rsid w:val="00F26BB6"/>
    <w:rsid w:val="00F32A41"/>
    <w:rsid w:val="00F548AB"/>
    <w:rsid w:val="00F67B8B"/>
    <w:rsid w:val="00F806AA"/>
    <w:rsid w:val="00F91692"/>
    <w:rsid w:val="00FB1FD6"/>
    <w:rsid w:val="00FE5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8951"/>
  <w15:chartTrackingRefBased/>
  <w15:docId w15:val="{75BC3B56-DEBC-499D-98CD-997957B3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042"/>
    <w:rPr>
      <w:rFonts w:eastAsiaTheme="majorEastAsia" w:cstheme="majorBidi"/>
      <w:color w:val="272727" w:themeColor="text1" w:themeTint="D8"/>
    </w:rPr>
  </w:style>
  <w:style w:type="paragraph" w:styleId="Title">
    <w:name w:val="Title"/>
    <w:basedOn w:val="Normal"/>
    <w:next w:val="Normal"/>
    <w:link w:val="TitleChar"/>
    <w:uiPriority w:val="10"/>
    <w:qFormat/>
    <w:rsid w:val="00B01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042"/>
    <w:pPr>
      <w:spacing w:before="160"/>
      <w:jc w:val="center"/>
    </w:pPr>
    <w:rPr>
      <w:i/>
      <w:iCs/>
      <w:color w:val="404040" w:themeColor="text1" w:themeTint="BF"/>
    </w:rPr>
  </w:style>
  <w:style w:type="character" w:customStyle="1" w:styleId="QuoteChar">
    <w:name w:val="Quote Char"/>
    <w:basedOn w:val="DefaultParagraphFont"/>
    <w:link w:val="Quote"/>
    <w:uiPriority w:val="29"/>
    <w:rsid w:val="00B01042"/>
    <w:rPr>
      <w:i/>
      <w:iCs/>
      <w:color w:val="404040" w:themeColor="text1" w:themeTint="BF"/>
    </w:rPr>
  </w:style>
  <w:style w:type="paragraph" w:styleId="ListParagraph">
    <w:name w:val="List Paragraph"/>
    <w:basedOn w:val="Normal"/>
    <w:uiPriority w:val="34"/>
    <w:qFormat/>
    <w:rsid w:val="00B01042"/>
    <w:pPr>
      <w:ind w:left="720"/>
      <w:contextualSpacing/>
    </w:pPr>
  </w:style>
  <w:style w:type="character" w:styleId="IntenseEmphasis">
    <w:name w:val="Intense Emphasis"/>
    <w:basedOn w:val="DefaultParagraphFont"/>
    <w:uiPriority w:val="21"/>
    <w:qFormat/>
    <w:rsid w:val="00B01042"/>
    <w:rPr>
      <w:i/>
      <w:iCs/>
      <w:color w:val="0F4761" w:themeColor="accent1" w:themeShade="BF"/>
    </w:rPr>
  </w:style>
  <w:style w:type="paragraph" w:styleId="IntenseQuote">
    <w:name w:val="Intense Quote"/>
    <w:basedOn w:val="Normal"/>
    <w:next w:val="Normal"/>
    <w:link w:val="IntenseQuoteChar"/>
    <w:uiPriority w:val="30"/>
    <w:qFormat/>
    <w:rsid w:val="00B0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042"/>
    <w:rPr>
      <w:i/>
      <w:iCs/>
      <w:color w:val="0F4761" w:themeColor="accent1" w:themeShade="BF"/>
    </w:rPr>
  </w:style>
  <w:style w:type="character" w:styleId="IntenseReference">
    <w:name w:val="Intense Reference"/>
    <w:basedOn w:val="DefaultParagraphFont"/>
    <w:uiPriority w:val="32"/>
    <w:qFormat/>
    <w:rsid w:val="00B01042"/>
    <w:rPr>
      <w:b/>
      <w:bCs/>
      <w:smallCaps/>
      <w:color w:val="0F4761" w:themeColor="accent1" w:themeShade="BF"/>
      <w:spacing w:val="5"/>
    </w:rPr>
  </w:style>
  <w:style w:type="paragraph" w:styleId="Header">
    <w:name w:val="header"/>
    <w:basedOn w:val="Normal"/>
    <w:link w:val="HeaderChar"/>
    <w:uiPriority w:val="99"/>
    <w:unhideWhenUsed/>
    <w:rsid w:val="00B01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042"/>
  </w:style>
  <w:style w:type="paragraph" w:styleId="Footer">
    <w:name w:val="footer"/>
    <w:basedOn w:val="Normal"/>
    <w:link w:val="FooterChar"/>
    <w:uiPriority w:val="99"/>
    <w:unhideWhenUsed/>
    <w:rsid w:val="00B01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042"/>
  </w:style>
  <w:style w:type="character" w:styleId="Hyperlink">
    <w:name w:val="Hyperlink"/>
    <w:basedOn w:val="DefaultParagraphFont"/>
    <w:uiPriority w:val="99"/>
    <w:unhideWhenUsed/>
    <w:rsid w:val="0027580C"/>
    <w:rPr>
      <w:color w:val="0000FF"/>
      <w:u w:val="single"/>
    </w:rPr>
  </w:style>
  <w:style w:type="paragraph" w:customStyle="1" w:styleId="xxmsonormal">
    <w:name w:val="x_xmsonormal"/>
    <w:basedOn w:val="Normal"/>
    <w:rsid w:val="0027580C"/>
    <w:pPr>
      <w:spacing w:after="0" w:line="240" w:lineRule="auto"/>
    </w:pPr>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383">
      <w:bodyDiv w:val="1"/>
      <w:marLeft w:val="0"/>
      <w:marRight w:val="0"/>
      <w:marTop w:val="0"/>
      <w:marBottom w:val="0"/>
      <w:divBdr>
        <w:top w:val="none" w:sz="0" w:space="0" w:color="auto"/>
        <w:left w:val="none" w:sz="0" w:space="0" w:color="auto"/>
        <w:bottom w:val="none" w:sz="0" w:space="0" w:color="auto"/>
        <w:right w:val="none" w:sz="0" w:space="0" w:color="auto"/>
      </w:divBdr>
      <w:divsChild>
        <w:div w:id="810638136">
          <w:marLeft w:val="634"/>
          <w:marRight w:val="0"/>
          <w:marTop w:val="0"/>
          <w:marBottom w:val="120"/>
          <w:divBdr>
            <w:top w:val="none" w:sz="0" w:space="0" w:color="auto"/>
            <w:left w:val="none" w:sz="0" w:space="0" w:color="auto"/>
            <w:bottom w:val="none" w:sz="0" w:space="0" w:color="auto"/>
            <w:right w:val="none" w:sz="0" w:space="0" w:color="auto"/>
          </w:divBdr>
        </w:div>
        <w:div w:id="1867402359">
          <w:marLeft w:val="634"/>
          <w:marRight w:val="0"/>
          <w:marTop w:val="0"/>
          <w:marBottom w:val="120"/>
          <w:divBdr>
            <w:top w:val="none" w:sz="0" w:space="0" w:color="auto"/>
            <w:left w:val="none" w:sz="0" w:space="0" w:color="auto"/>
            <w:bottom w:val="none" w:sz="0" w:space="0" w:color="auto"/>
            <w:right w:val="none" w:sz="0" w:space="0" w:color="auto"/>
          </w:divBdr>
        </w:div>
        <w:div w:id="377244803">
          <w:marLeft w:val="634"/>
          <w:marRight w:val="0"/>
          <w:marTop w:val="0"/>
          <w:marBottom w:val="120"/>
          <w:divBdr>
            <w:top w:val="none" w:sz="0" w:space="0" w:color="auto"/>
            <w:left w:val="none" w:sz="0" w:space="0" w:color="auto"/>
            <w:bottom w:val="none" w:sz="0" w:space="0" w:color="auto"/>
            <w:right w:val="none" w:sz="0" w:space="0" w:color="auto"/>
          </w:divBdr>
        </w:div>
        <w:div w:id="1581283052">
          <w:marLeft w:val="634"/>
          <w:marRight w:val="0"/>
          <w:marTop w:val="0"/>
          <w:marBottom w:val="120"/>
          <w:divBdr>
            <w:top w:val="none" w:sz="0" w:space="0" w:color="auto"/>
            <w:left w:val="none" w:sz="0" w:space="0" w:color="auto"/>
            <w:bottom w:val="none" w:sz="0" w:space="0" w:color="auto"/>
            <w:right w:val="none" w:sz="0" w:space="0" w:color="auto"/>
          </w:divBdr>
        </w:div>
        <w:div w:id="2061705395">
          <w:marLeft w:val="634"/>
          <w:marRight w:val="0"/>
          <w:marTop w:val="0"/>
          <w:marBottom w:val="120"/>
          <w:divBdr>
            <w:top w:val="none" w:sz="0" w:space="0" w:color="auto"/>
            <w:left w:val="none" w:sz="0" w:space="0" w:color="auto"/>
            <w:bottom w:val="none" w:sz="0" w:space="0" w:color="auto"/>
            <w:right w:val="none" w:sz="0" w:space="0" w:color="auto"/>
          </w:divBdr>
        </w:div>
        <w:div w:id="650132096">
          <w:marLeft w:val="634"/>
          <w:marRight w:val="0"/>
          <w:marTop w:val="0"/>
          <w:marBottom w:val="120"/>
          <w:divBdr>
            <w:top w:val="none" w:sz="0" w:space="0" w:color="auto"/>
            <w:left w:val="none" w:sz="0" w:space="0" w:color="auto"/>
            <w:bottom w:val="none" w:sz="0" w:space="0" w:color="auto"/>
            <w:right w:val="none" w:sz="0" w:space="0" w:color="auto"/>
          </w:divBdr>
        </w:div>
        <w:div w:id="558368125">
          <w:marLeft w:val="634"/>
          <w:marRight w:val="0"/>
          <w:marTop w:val="0"/>
          <w:marBottom w:val="120"/>
          <w:divBdr>
            <w:top w:val="none" w:sz="0" w:space="0" w:color="auto"/>
            <w:left w:val="none" w:sz="0" w:space="0" w:color="auto"/>
            <w:bottom w:val="none" w:sz="0" w:space="0" w:color="auto"/>
            <w:right w:val="none" w:sz="0" w:space="0" w:color="auto"/>
          </w:divBdr>
        </w:div>
        <w:div w:id="416512822">
          <w:marLeft w:val="634"/>
          <w:marRight w:val="0"/>
          <w:marTop w:val="0"/>
          <w:marBottom w:val="120"/>
          <w:divBdr>
            <w:top w:val="none" w:sz="0" w:space="0" w:color="auto"/>
            <w:left w:val="none" w:sz="0" w:space="0" w:color="auto"/>
            <w:bottom w:val="none" w:sz="0" w:space="0" w:color="auto"/>
            <w:right w:val="none" w:sz="0" w:space="0" w:color="auto"/>
          </w:divBdr>
        </w:div>
        <w:div w:id="1310986534">
          <w:marLeft w:val="634"/>
          <w:marRight w:val="0"/>
          <w:marTop w:val="0"/>
          <w:marBottom w:val="120"/>
          <w:divBdr>
            <w:top w:val="none" w:sz="0" w:space="0" w:color="auto"/>
            <w:left w:val="none" w:sz="0" w:space="0" w:color="auto"/>
            <w:bottom w:val="none" w:sz="0" w:space="0" w:color="auto"/>
            <w:right w:val="none" w:sz="0" w:space="0" w:color="auto"/>
          </w:divBdr>
        </w:div>
      </w:divsChild>
    </w:div>
    <w:div w:id="19858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p/DIJcQ2iqO4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p/DIgbCKzCGM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artpurysu.co.uk/star-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p/DIOSvrsiPqp/" TargetMode="External"/><Relationship Id="rId5" Type="http://schemas.openxmlformats.org/officeDocument/2006/relationships/styles" Target="styles.xml"/><Relationship Id="rId15" Type="http://schemas.openxmlformats.org/officeDocument/2006/relationships/hyperlink" Target="https://www.hartpurysu.co.uk/volunteering" TargetMode="External"/><Relationship Id="rId10" Type="http://schemas.openxmlformats.org/officeDocument/2006/relationships/hyperlink" Target="https://www.hartpurysu.co.uk/student-vo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p/DKRpMLoo_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A7A5D96416E4FB11FDFBE80157E84" ma:contentTypeVersion="19" ma:contentTypeDescription="Create a new document." ma:contentTypeScope="" ma:versionID="317f834be25d4a2d0a80b7d022d1f09a">
  <xsd:schema xmlns:xsd="http://www.w3.org/2001/XMLSchema" xmlns:xs="http://www.w3.org/2001/XMLSchema" xmlns:p="http://schemas.microsoft.com/office/2006/metadata/properties" xmlns:ns2="8cbcaf25-2e3a-4f92-9bf6-4783637e7553" xmlns:ns3="53ba3f26-770c-45e3-851a-f7d345e8c474" targetNamespace="http://schemas.microsoft.com/office/2006/metadata/properties" ma:root="true" ma:fieldsID="15e4edf2828cd26ce32c65d2da2a3031" ns2:_="" ns3:_="">
    <xsd:import namespace="8cbcaf25-2e3a-4f92-9bf6-4783637e7553"/>
    <xsd:import namespace="53ba3f26-770c-45e3-851a-f7d345e8c4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caf25-2e3a-4f92-9bf6-4783637e7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e64470-a3af-4ebc-8bee-3a8290feb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a3f26-770c-45e3-851a-f7d345e8c4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c19fcd6-1b62-4114-bebf-1e4d52d0095a}" ma:internalName="TaxCatchAll" ma:showField="CatchAllData" ma:web="53ba3f26-770c-45e3-851a-f7d345e8c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ba3f26-770c-45e3-851a-f7d345e8c474" xsi:nil="true"/>
    <lcf76f155ced4ddcb4097134ff3c332f xmlns="8cbcaf25-2e3a-4f92-9bf6-4783637e75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FD27C-B26F-4A3D-B776-EB4805B9C907}">
  <ds:schemaRefs>
    <ds:schemaRef ds:uri="http://schemas.microsoft.com/sharepoint/v3/contenttype/forms"/>
  </ds:schemaRefs>
</ds:datastoreItem>
</file>

<file path=customXml/itemProps2.xml><?xml version="1.0" encoding="utf-8"?>
<ds:datastoreItem xmlns:ds="http://schemas.openxmlformats.org/officeDocument/2006/customXml" ds:itemID="{C246DF5C-FC96-418D-8FAE-DBA3454D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caf25-2e3a-4f92-9bf6-4783637e7553"/>
    <ds:schemaRef ds:uri="53ba3f26-770c-45e3-851a-f7d345e8c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8073B-3655-4A26-8279-CC70AA597DF8}">
  <ds:schemaRefs>
    <ds:schemaRef ds:uri="http://schemas.microsoft.com/office/2006/metadata/properties"/>
    <ds:schemaRef ds:uri="http://schemas.microsoft.com/office/infopath/2007/PartnerControls"/>
    <ds:schemaRef ds:uri="53ba3f26-770c-45e3-851a-f7d345e8c474"/>
    <ds:schemaRef ds:uri="8cbcaf25-2e3a-4f92-9bf6-4783637e7553"/>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3434</Words>
  <Characters>19578</Characters>
  <Application>Microsoft Office Word</Application>
  <DocSecurity>0</DocSecurity>
  <Lines>163</Lines>
  <Paragraphs>45</Paragraphs>
  <ScaleCrop>false</ScaleCrop>
  <Company>Hartpury University and Hartpury College</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Sophie.Savage2</dc:creator>
  <cp:keywords/>
  <dc:description/>
  <cp:lastModifiedBy>Sophie.Savage2</cp:lastModifiedBy>
  <cp:revision>136</cp:revision>
  <dcterms:created xsi:type="dcterms:W3CDTF">2025-07-31T10:04:00Z</dcterms:created>
  <dcterms:modified xsi:type="dcterms:W3CDTF">2025-08-06T10:17:00Z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0x010100AF1A7A5D96416E4FB11FDFBE80157E84</vt:lpwstr>
  </property>
  <property fmtid="{D5CDD505-2E9C-101B-9397-08002B2CF9AE}" pid="3" name="MediaServiceImageTags">
    <vt:lpwstr/>
  </property>
</Properties>
</file>