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778E" w14:textId="77777777" w:rsidR="00B8239A" w:rsidRPr="004B4462" w:rsidRDefault="00B8239A" w:rsidP="00B8239A">
      <w:pPr>
        <w:rPr>
          <w:b/>
          <w:bCs/>
          <w:sz w:val="24"/>
          <w:szCs w:val="24"/>
          <w:u w:val="single"/>
          <w:lang w:eastAsia="en-GB"/>
        </w:rPr>
      </w:pPr>
    </w:p>
    <w:p w14:paraId="0D009369" w14:textId="790E653B" w:rsidR="00B8239A" w:rsidRPr="004B4462" w:rsidRDefault="00B8239A" w:rsidP="000426FC">
      <w:pPr>
        <w:jc w:val="both"/>
        <w:rPr>
          <w:b/>
          <w:bCs/>
          <w:sz w:val="32"/>
          <w:szCs w:val="32"/>
          <w:u w:val="single"/>
          <w:lang w:eastAsia="en-GB"/>
        </w:rPr>
      </w:pPr>
      <w:r w:rsidRPr="004B4462">
        <w:rPr>
          <w:b/>
          <w:bCs/>
          <w:sz w:val="32"/>
          <w:szCs w:val="32"/>
          <w:u w:val="single"/>
          <w:lang w:eastAsia="en-GB"/>
        </w:rPr>
        <w:t>SU Clubs and Societies Committee Role Description</w:t>
      </w:r>
    </w:p>
    <w:p w14:paraId="5713E267" w14:textId="2CBF3501" w:rsidR="00BD0965" w:rsidRPr="004B4462" w:rsidRDefault="00B8239A" w:rsidP="000426FC">
      <w:pPr>
        <w:jc w:val="both"/>
        <w:rPr>
          <w:sz w:val="24"/>
          <w:szCs w:val="24"/>
          <w:lang w:eastAsia="en-GB"/>
        </w:rPr>
      </w:pPr>
      <w:r w:rsidRPr="004B4462">
        <w:rPr>
          <w:sz w:val="24"/>
          <w:szCs w:val="24"/>
          <w:lang w:eastAsia="en-GB"/>
        </w:rPr>
        <w:t xml:space="preserve">The Hartpury Students’ Union Clubs and Societies Committee is integral to the smooth running of any club or society at Hartpury. Working closely with the SU Clubs and Societies Officer and the SU </w:t>
      </w:r>
      <w:r w:rsidR="005713F9" w:rsidRPr="004B4462">
        <w:rPr>
          <w:sz w:val="24"/>
          <w:szCs w:val="24"/>
          <w:lang w:eastAsia="en-GB"/>
        </w:rPr>
        <w:t>Volunteer</w:t>
      </w:r>
      <w:r w:rsidRPr="004B4462">
        <w:rPr>
          <w:sz w:val="24"/>
          <w:szCs w:val="24"/>
          <w:lang w:eastAsia="en-GB"/>
        </w:rPr>
        <w:t xml:space="preserve"> Coordinator, the Committee ensures that all events, activities, and administrative tasks are carried out efficiently. Each committee member plays a key role in the overall success of the club or society, with specific responsibilities divided among the Chair, Treasurer, and Secretary. These core roles are vital to the functioning of a club or society, and all members must work collaboratively to support the development, growth, and engagement of the student body.</w:t>
      </w:r>
    </w:p>
    <w:p w14:paraId="7ED8C1CE" w14:textId="77777777" w:rsidR="00B8239A" w:rsidRPr="004B4462" w:rsidRDefault="00B8239A" w:rsidP="000426FC">
      <w:pPr>
        <w:jc w:val="both"/>
        <w:rPr>
          <w:b/>
          <w:bCs/>
          <w:sz w:val="28"/>
          <w:szCs w:val="28"/>
          <w:lang w:eastAsia="en-GB"/>
        </w:rPr>
      </w:pPr>
      <w:r w:rsidRPr="004B4462">
        <w:rPr>
          <w:b/>
          <w:bCs/>
          <w:sz w:val="28"/>
          <w:szCs w:val="28"/>
          <w:lang w:eastAsia="en-GB"/>
        </w:rPr>
        <w:t>Responsibilities:</w:t>
      </w:r>
    </w:p>
    <w:p w14:paraId="5C8FFE49" w14:textId="77777777" w:rsidR="00B8239A" w:rsidRPr="004B4462" w:rsidRDefault="00B8239A" w:rsidP="000426FC">
      <w:pPr>
        <w:pStyle w:val="ListParagraph"/>
        <w:numPr>
          <w:ilvl w:val="0"/>
          <w:numId w:val="7"/>
        </w:numPr>
        <w:jc w:val="both"/>
        <w:rPr>
          <w:sz w:val="24"/>
          <w:szCs w:val="24"/>
          <w:lang w:eastAsia="en-GB"/>
        </w:rPr>
      </w:pPr>
      <w:r w:rsidRPr="004B4462">
        <w:rPr>
          <w:sz w:val="24"/>
          <w:szCs w:val="24"/>
          <w:lang w:eastAsia="en-GB"/>
        </w:rPr>
        <w:t>Collaborate with fellow committee members to ensure smooth day-to-day operation of the club or society.</w:t>
      </w:r>
    </w:p>
    <w:p w14:paraId="1B1B1981" w14:textId="77777777" w:rsidR="00B8239A" w:rsidRPr="004B4462" w:rsidRDefault="00B8239A" w:rsidP="000426FC">
      <w:pPr>
        <w:pStyle w:val="ListParagraph"/>
        <w:numPr>
          <w:ilvl w:val="0"/>
          <w:numId w:val="7"/>
        </w:numPr>
        <w:jc w:val="both"/>
        <w:rPr>
          <w:sz w:val="24"/>
          <w:szCs w:val="24"/>
          <w:lang w:eastAsia="en-GB"/>
        </w:rPr>
      </w:pPr>
      <w:r w:rsidRPr="004B4462">
        <w:rPr>
          <w:sz w:val="24"/>
          <w:szCs w:val="24"/>
          <w:lang w:eastAsia="en-GB"/>
        </w:rPr>
        <w:t>Uphold the values, objectives, and purpose of the club or society.</w:t>
      </w:r>
    </w:p>
    <w:p w14:paraId="42B39597" w14:textId="56D71526" w:rsidR="005E44B5" w:rsidRPr="004B4462" w:rsidRDefault="005E44B5" w:rsidP="000426FC">
      <w:pPr>
        <w:pStyle w:val="ListParagraph"/>
        <w:numPr>
          <w:ilvl w:val="0"/>
          <w:numId w:val="7"/>
        </w:numPr>
        <w:jc w:val="both"/>
        <w:rPr>
          <w:sz w:val="24"/>
          <w:szCs w:val="24"/>
          <w:lang w:eastAsia="en-GB"/>
        </w:rPr>
      </w:pPr>
      <w:r w:rsidRPr="004B4462">
        <w:rPr>
          <w:sz w:val="24"/>
          <w:szCs w:val="24"/>
          <w:lang w:eastAsia="en-GB"/>
        </w:rPr>
        <w:t>Work as a team to ensure all members' views are considered and that decisions are made democratically.</w:t>
      </w:r>
    </w:p>
    <w:p w14:paraId="79AE1B50" w14:textId="31D86EC8" w:rsidR="00B8239A" w:rsidRPr="004B4462" w:rsidRDefault="00B8239A" w:rsidP="000426FC">
      <w:pPr>
        <w:pStyle w:val="ListParagraph"/>
        <w:numPr>
          <w:ilvl w:val="0"/>
          <w:numId w:val="7"/>
        </w:numPr>
        <w:jc w:val="both"/>
        <w:rPr>
          <w:sz w:val="24"/>
          <w:szCs w:val="24"/>
          <w:lang w:eastAsia="en-GB"/>
        </w:rPr>
      </w:pPr>
      <w:r w:rsidRPr="004B4462">
        <w:rPr>
          <w:sz w:val="24"/>
          <w:szCs w:val="24"/>
          <w:lang w:eastAsia="en-GB"/>
        </w:rPr>
        <w:t>Ensure that all club or society activities adhere to SU guidelines, including health and safety regulations, financial policies, and codes of conduct</w:t>
      </w:r>
      <w:r w:rsidR="00BD0965" w:rsidRPr="004B4462">
        <w:rPr>
          <w:sz w:val="24"/>
          <w:szCs w:val="24"/>
          <w:lang w:eastAsia="en-GB"/>
        </w:rPr>
        <w:t>/practice</w:t>
      </w:r>
      <w:r w:rsidRPr="004B4462">
        <w:rPr>
          <w:sz w:val="24"/>
          <w:szCs w:val="24"/>
          <w:lang w:eastAsia="en-GB"/>
        </w:rPr>
        <w:t>.</w:t>
      </w:r>
    </w:p>
    <w:p w14:paraId="3EF7F6A7" w14:textId="75EE671A" w:rsidR="00B8239A" w:rsidRPr="004B4462" w:rsidRDefault="00B8239A" w:rsidP="000426FC">
      <w:pPr>
        <w:pStyle w:val="ListParagraph"/>
        <w:numPr>
          <w:ilvl w:val="0"/>
          <w:numId w:val="7"/>
        </w:numPr>
        <w:jc w:val="both"/>
        <w:rPr>
          <w:sz w:val="24"/>
          <w:szCs w:val="24"/>
          <w:lang w:eastAsia="en-GB"/>
        </w:rPr>
      </w:pPr>
      <w:r w:rsidRPr="004B4462">
        <w:rPr>
          <w:sz w:val="24"/>
          <w:szCs w:val="24"/>
          <w:lang w:eastAsia="en-GB"/>
        </w:rPr>
        <w:t xml:space="preserve">Maintain </w:t>
      </w:r>
      <w:r w:rsidR="005E44B5" w:rsidRPr="004B4462">
        <w:rPr>
          <w:sz w:val="24"/>
          <w:szCs w:val="24"/>
          <w:lang w:eastAsia="en-GB"/>
        </w:rPr>
        <w:t xml:space="preserve">consistent and regular </w:t>
      </w:r>
      <w:r w:rsidRPr="004B4462">
        <w:rPr>
          <w:sz w:val="24"/>
          <w:szCs w:val="24"/>
          <w:lang w:eastAsia="en-GB"/>
        </w:rPr>
        <w:t>communication with the SU Clubs and Societies Officer and SU Activities Coordinator.</w:t>
      </w:r>
    </w:p>
    <w:p w14:paraId="1F52BCA0" w14:textId="40119DE7" w:rsidR="005E44B5" w:rsidRPr="004B4462" w:rsidRDefault="005E44B5" w:rsidP="000426FC">
      <w:pPr>
        <w:pStyle w:val="ListParagraph"/>
        <w:numPr>
          <w:ilvl w:val="0"/>
          <w:numId w:val="7"/>
        </w:numPr>
        <w:jc w:val="both"/>
        <w:rPr>
          <w:sz w:val="24"/>
          <w:szCs w:val="24"/>
          <w:lang w:eastAsia="en-GB"/>
        </w:rPr>
      </w:pPr>
      <w:r w:rsidRPr="004B4462">
        <w:rPr>
          <w:sz w:val="24"/>
          <w:szCs w:val="24"/>
          <w:lang w:eastAsia="en-GB"/>
        </w:rPr>
        <w:t xml:space="preserve">Attend and actively participate in </w:t>
      </w:r>
      <w:r w:rsidR="000F42C8" w:rsidRPr="004B4462">
        <w:rPr>
          <w:sz w:val="24"/>
          <w:szCs w:val="24"/>
          <w:lang w:eastAsia="en-GB"/>
        </w:rPr>
        <w:t>semesterly</w:t>
      </w:r>
      <w:r w:rsidRPr="004B4462">
        <w:rPr>
          <w:sz w:val="24"/>
          <w:szCs w:val="24"/>
          <w:lang w:eastAsia="en-GB"/>
        </w:rPr>
        <w:t xml:space="preserve"> Committee Meetings with the Clubs &amp; Societies Officer and club development meetings with fellow committee members.</w:t>
      </w:r>
    </w:p>
    <w:p w14:paraId="6CE5F26B" w14:textId="63DF10EB" w:rsidR="00841A4B" w:rsidRPr="00545C01" w:rsidRDefault="005E44B5" w:rsidP="000426FC">
      <w:pPr>
        <w:pStyle w:val="ListParagraph"/>
        <w:numPr>
          <w:ilvl w:val="0"/>
          <w:numId w:val="7"/>
        </w:numPr>
        <w:jc w:val="both"/>
        <w:rPr>
          <w:sz w:val="24"/>
          <w:szCs w:val="24"/>
          <w:lang w:eastAsia="en-GB"/>
        </w:rPr>
      </w:pPr>
      <w:r w:rsidRPr="004B4462">
        <w:rPr>
          <w:sz w:val="24"/>
          <w:szCs w:val="24"/>
          <w:lang w:eastAsia="en-GB"/>
        </w:rPr>
        <w:t xml:space="preserve">Represent the club/society at Student Council meetings (3x per academic year) and lead the Annual General Meeting (AGM) and handover in </w:t>
      </w:r>
      <w:r w:rsidR="00B06C87" w:rsidRPr="004B4462">
        <w:rPr>
          <w:sz w:val="24"/>
          <w:szCs w:val="24"/>
          <w:lang w:eastAsia="en-GB"/>
        </w:rPr>
        <w:t>semester 2</w:t>
      </w:r>
      <w:r w:rsidRPr="004B4462">
        <w:rPr>
          <w:sz w:val="24"/>
          <w:szCs w:val="24"/>
          <w:lang w:eastAsia="en-GB"/>
        </w:rPr>
        <w:t>, reflecting on the year’s activities and planning for the future.</w:t>
      </w:r>
      <w:r w:rsidR="00BD0965" w:rsidRPr="004B4462">
        <w:rPr>
          <w:sz w:val="24"/>
          <w:szCs w:val="24"/>
          <w:lang w:eastAsia="en-GB"/>
        </w:rPr>
        <w:t xml:space="preserve"> </w:t>
      </w:r>
    </w:p>
    <w:p w14:paraId="234E28F1" w14:textId="77777777" w:rsidR="00B8239A" w:rsidRPr="00545C01" w:rsidRDefault="00B8239A" w:rsidP="000426FC">
      <w:pPr>
        <w:jc w:val="both"/>
        <w:rPr>
          <w:b/>
          <w:bCs/>
          <w:sz w:val="28"/>
          <w:szCs w:val="28"/>
          <w:lang w:eastAsia="en-GB"/>
        </w:rPr>
      </w:pPr>
      <w:r w:rsidRPr="00545C01">
        <w:rPr>
          <w:b/>
          <w:bCs/>
          <w:sz w:val="28"/>
          <w:szCs w:val="28"/>
          <w:lang w:eastAsia="en-GB"/>
        </w:rPr>
        <w:t>Key Activities:</w:t>
      </w:r>
    </w:p>
    <w:p w14:paraId="08857487"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Regularly attend committee meetings to discuss club or society progress, plan events, and make key decisions.</w:t>
      </w:r>
    </w:p>
    <w:p w14:paraId="02D423C2"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Actively promote and encourage involvement in club or society events, both internally among members and externally to potential new members.</w:t>
      </w:r>
    </w:p>
    <w:p w14:paraId="1F6C6C3F"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Assist in planning and delivering fundraising activities, particularly during RAG Week.</w:t>
      </w:r>
    </w:p>
    <w:p w14:paraId="06250069" w14:textId="571EC3D9" w:rsidR="00BD0965" w:rsidRPr="004B4462" w:rsidRDefault="00B8239A" w:rsidP="000426FC">
      <w:pPr>
        <w:pStyle w:val="ListParagraph"/>
        <w:numPr>
          <w:ilvl w:val="0"/>
          <w:numId w:val="8"/>
        </w:numPr>
        <w:jc w:val="both"/>
        <w:rPr>
          <w:sz w:val="24"/>
          <w:szCs w:val="24"/>
          <w:lang w:eastAsia="en-GB"/>
        </w:rPr>
      </w:pPr>
      <w:r w:rsidRPr="004B4462">
        <w:rPr>
          <w:sz w:val="24"/>
          <w:szCs w:val="24"/>
          <w:lang w:eastAsia="en-GB"/>
        </w:rPr>
        <w:t>Ensure club or society records, including memberships and finances, are up to date and compliant with SU requirements.</w:t>
      </w:r>
      <w:r w:rsidR="00BD0965" w:rsidRPr="004B4462">
        <w:rPr>
          <w:sz w:val="24"/>
          <w:szCs w:val="24"/>
          <w:lang w:eastAsia="en-GB"/>
        </w:rPr>
        <w:t xml:space="preserve"> </w:t>
      </w:r>
    </w:p>
    <w:p w14:paraId="6B889ECB" w14:textId="538DE8B3" w:rsidR="00BD0965" w:rsidRPr="004B4462" w:rsidRDefault="00BD0965" w:rsidP="000426FC">
      <w:pPr>
        <w:pStyle w:val="ListParagraph"/>
        <w:numPr>
          <w:ilvl w:val="0"/>
          <w:numId w:val="8"/>
        </w:numPr>
        <w:jc w:val="both"/>
        <w:rPr>
          <w:sz w:val="24"/>
          <w:szCs w:val="24"/>
          <w:lang w:eastAsia="en-GB"/>
        </w:rPr>
      </w:pPr>
      <w:r w:rsidRPr="004B4462">
        <w:rPr>
          <w:sz w:val="24"/>
          <w:szCs w:val="24"/>
          <w:lang w:eastAsia="en-GB"/>
        </w:rPr>
        <w:t>Plan and execute a range of social, educational, and fundraising events, including participation in RAG Week.</w:t>
      </w:r>
    </w:p>
    <w:p w14:paraId="7340BE8A" w14:textId="77777777" w:rsidR="00BD0965" w:rsidRPr="004B4462" w:rsidRDefault="00BD0965" w:rsidP="000426FC">
      <w:pPr>
        <w:pStyle w:val="ListParagraph"/>
        <w:numPr>
          <w:ilvl w:val="0"/>
          <w:numId w:val="8"/>
        </w:numPr>
        <w:jc w:val="both"/>
        <w:rPr>
          <w:sz w:val="24"/>
          <w:szCs w:val="24"/>
          <w:lang w:eastAsia="en-GB"/>
        </w:rPr>
      </w:pPr>
      <w:r w:rsidRPr="004B4462">
        <w:rPr>
          <w:sz w:val="24"/>
          <w:szCs w:val="24"/>
          <w:lang w:eastAsia="en-GB"/>
        </w:rPr>
        <w:t>Represent the club or society at Freshers’ Fair and Refreshers Week to recruit new members and engage the student body.</w:t>
      </w:r>
    </w:p>
    <w:p w14:paraId="1D816B28" w14:textId="15DAAA73" w:rsidR="00B8239A" w:rsidRPr="004B4462" w:rsidRDefault="00B8239A" w:rsidP="000426FC">
      <w:pPr>
        <w:jc w:val="both"/>
        <w:rPr>
          <w:sz w:val="24"/>
          <w:szCs w:val="24"/>
          <w:lang w:eastAsia="en-GB"/>
        </w:rPr>
      </w:pPr>
    </w:p>
    <w:p w14:paraId="124883B9" w14:textId="77777777" w:rsidR="00841A4B" w:rsidRPr="004B4462" w:rsidRDefault="00841A4B" w:rsidP="000426FC">
      <w:pPr>
        <w:jc w:val="both"/>
        <w:rPr>
          <w:sz w:val="24"/>
          <w:szCs w:val="24"/>
          <w:lang w:eastAsia="en-GB"/>
        </w:rPr>
      </w:pPr>
    </w:p>
    <w:p w14:paraId="08F8A5D7" w14:textId="77777777" w:rsidR="00B8239A" w:rsidRPr="004B4462" w:rsidRDefault="00B8239A" w:rsidP="000426FC">
      <w:pPr>
        <w:jc w:val="both"/>
        <w:rPr>
          <w:sz w:val="24"/>
          <w:szCs w:val="24"/>
          <w:u w:val="single"/>
          <w:lang w:eastAsia="en-GB"/>
        </w:rPr>
      </w:pPr>
      <w:r w:rsidRPr="004B4462">
        <w:rPr>
          <w:sz w:val="24"/>
          <w:szCs w:val="24"/>
          <w:u w:val="single"/>
          <w:lang w:eastAsia="en-GB"/>
        </w:rPr>
        <w:t>Chair:</w:t>
      </w:r>
    </w:p>
    <w:p w14:paraId="45FEE772" w14:textId="3642F00E"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 xml:space="preserve">Lead and chair all meetings democratically, ensuring proper conduct and communication of minutes to </w:t>
      </w:r>
      <w:r w:rsidR="00BD0965" w:rsidRPr="004B4462">
        <w:rPr>
          <w:sz w:val="24"/>
          <w:szCs w:val="24"/>
          <w:lang w:eastAsia="en-GB"/>
        </w:rPr>
        <w:t xml:space="preserve">the </w:t>
      </w:r>
      <w:r w:rsidRPr="004B4462">
        <w:rPr>
          <w:sz w:val="24"/>
          <w:szCs w:val="24"/>
          <w:lang w:eastAsia="en-GB"/>
        </w:rPr>
        <w:t>SU.</w:t>
      </w:r>
    </w:p>
    <w:p w14:paraId="5F01DF0C" w14:textId="7C1414C1"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 xml:space="preserve">Act as the primary contact between the club/society and </w:t>
      </w:r>
      <w:r w:rsidR="00BD0965" w:rsidRPr="004B4462">
        <w:rPr>
          <w:sz w:val="24"/>
          <w:szCs w:val="24"/>
          <w:lang w:eastAsia="en-GB"/>
        </w:rPr>
        <w:t xml:space="preserve">the </w:t>
      </w:r>
      <w:r w:rsidRPr="004B4462">
        <w:rPr>
          <w:sz w:val="24"/>
          <w:szCs w:val="24"/>
          <w:lang w:eastAsia="en-GB"/>
        </w:rPr>
        <w:t>SU, as well as other external bodies.</w:t>
      </w:r>
    </w:p>
    <w:p w14:paraId="65D6B902" w14:textId="45C19D86"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Ensure that all health and safety precautions are in place for club/society activities.</w:t>
      </w:r>
    </w:p>
    <w:p w14:paraId="79845FE9" w14:textId="5E538928"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 xml:space="preserve">Oversee the planning and smooth execution of social events and </w:t>
      </w:r>
      <w:r w:rsidR="00B16425" w:rsidRPr="004B4462">
        <w:rPr>
          <w:sz w:val="24"/>
          <w:szCs w:val="24"/>
          <w:lang w:eastAsia="en-GB"/>
        </w:rPr>
        <w:t>activities and</w:t>
      </w:r>
      <w:r w:rsidRPr="004B4462">
        <w:rPr>
          <w:sz w:val="24"/>
          <w:szCs w:val="24"/>
          <w:lang w:eastAsia="en-GB"/>
        </w:rPr>
        <w:t xml:space="preserve"> convene general meetings.</w:t>
      </w:r>
    </w:p>
    <w:p w14:paraId="666053D8" w14:textId="005F2D25"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Ensure collection of any applicable membership fees.</w:t>
      </w:r>
    </w:p>
    <w:p w14:paraId="187D7C62" w14:textId="296D339D"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Ensure all activities follow good practice guidelines, risk assessments, and SU policies.</w:t>
      </w:r>
    </w:p>
    <w:p w14:paraId="21197932" w14:textId="09D73ABF"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Organise and manage the club or society’s presence at Freshers’ Fair, including booking the table and staffing it.</w:t>
      </w:r>
    </w:p>
    <w:p w14:paraId="694B327A" w14:textId="0596EB8D" w:rsidR="00B8239A" w:rsidRPr="004B4462" w:rsidRDefault="00B8239A" w:rsidP="000426FC">
      <w:pPr>
        <w:pStyle w:val="ListParagraph"/>
        <w:numPr>
          <w:ilvl w:val="0"/>
          <w:numId w:val="10"/>
        </w:numPr>
        <w:jc w:val="both"/>
        <w:rPr>
          <w:sz w:val="24"/>
          <w:szCs w:val="24"/>
          <w:lang w:eastAsia="en-GB"/>
        </w:rPr>
      </w:pPr>
      <w:r w:rsidRPr="004B4462">
        <w:rPr>
          <w:sz w:val="24"/>
          <w:szCs w:val="24"/>
          <w:lang w:eastAsia="en-GB"/>
        </w:rPr>
        <w:t>Foster enthusiasm and motivation among committee members and the wider club/society.</w:t>
      </w:r>
    </w:p>
    <w:p w14:paraId="439BBAB9" w14:textId="77777777" w:rsidR="00BD0965" w:rsidRPr="004B4462" w:rsidRDefault="00BD0965" w:rsidP="000426FC">
      <w:pPr>
        <w:jc w:val="both"/>
        <w:rPr>
          <w:sz w:val="24"/>
          <w:szCs w:val="24"/>
          <w:lang w:eastAsia="en-GB"/>
        </w:rPr>
      </w:pPr>
    </w:p>
    <w:p w14:paraId="04DC5ED2" w14:textId="38C39E46" w:rsidR="00B8239A" w:rsidRPr="004B4462" w:rsidRDefault="00B8239A" w:rsidP="000426FC">
      <w:pPr>
        <w:jc w:val="both"/>
        <w:rPr>
          <w:sz w:val="24"/>
          <w:szCs w:val="24"/>
          <w:u w:val="single"/>
          <w:lang w:eastAsia="en-GB"/>
        </w:rPr>
      </w:pPr>
      <w:r w:rsidRPr="004B4462">
        <w:rPr>
          <w:sz w:val="24"/>
          <w:szCs w:val="24"/>
          <w:u w:val="single"/>
          <w:lang w:eastAsia="en-GB"/>
        </w:rPr>
        <w:t>Treasurer:</w:t>
      </w:r>
    </w:p>
    <w:p w14:paraId="152E525E" w14:textId="5A9C91DE" w:rsidR="00B8239A" w:rsidRPr="004B4462" w:rsidRDefault="00B8239A" w:rsidP="000426FC">
      <w:pPr>
        <w:pStyle w:val="ListParagraph"/>
        <w:numPr>
          <w:ilvl w:val="0"/>
          <w:numId w:val="11"/>
        </w:numPr>
        <w:jc w:val="both"/>
        <w:rPr>
          <w:sz w:val="24"/>
          <w:szCs w:val="24"/>
          <w:lang w:eastAsia="en-GB"/>
        </w:rPr>
      </w:pPr>
      <w:r w:rsidRPr="004B4462">
        <w:rPr>
          <w:sz w:val="24"/>
          <w:szCs w:val="24"/>
          <w:lang w:eastAsia="en-GB"/>
        </w:rPr>
        <w:t>Maintain up-to-date knowledge of the club or society's financial standing and plan accordingly.</w:t>
      </w:r>
    </w:p>
    <w:p w14:paraId="2D1A9CD8" w14:textId="5D61DF7B" w:rsidR="00B8239A" w:rsidRPr="004B4462" w:rsidRDefault="00B8239A" w:rsidP="000426FC">
      <w:pPr>
        <w:pStyle w:val="ListParagraph"/>
        <w:numPr>
          <w:ilvl w:val="0"/>
          <w:numId w:val="11"/>
        </w:numPr>
        <w:jc w:val="both"/>
        <w:rPr>
          <w:sz w:val="24"/>
          <w:szCs w:val="24"/>
          <w:lang w:eastAsia="en-GB"/>
        </w:rPr>
      </w:pPr>
      <w:r w:rsidRPr="004B4462">
        <w:rPr>
          <w:sz w:val="24"/>
          <w:szCs w:val="24"/>
          <w:lang w:eastAsia="en-GB"/>
        </w:rPr>
        <w:t>Oversee and administer the club or society’s finances in accordance with SU financial regulations.</w:t>
      </w:r>
    </w:p>
    <w:p w14:paraId="70FFC2E3" w14:textId="402C769D" w:rsidR="00B8239A" w:rsidRPr="004B4462" w:rsidRDefault="00B8239A" w:rsidP="000426FC">
      <w:pPr>
        <w:pStyle w:val="ListParagraph"/>
        <w:numPr>
          <w:ilvl w:val="0"/>
          <w:numId w:val="11"/>
        </w:numPr>
        <w:jc w:val="both"/>
        <w:rPr>
          <w:sz w:val="24"/>
          <w:szCs w:val="24"/>
          <w:lang w:eastAsia="en-GB"/>
        </w:rPr>
      </w:pPr>
      <w:r w:rsidRPr="004B4462">
        <w:rPr>
          <w:sz w:val="24"/>
          <w:szCs w:val="24"/>
          <w:lang w:eastAsia="en-GB"/>
        </w:rPr>
        <w:t>Ensure that all expenditure is legitimate, remains within budget, and that accurate records of purchases are maintained.</w:t>
      </w:r>
    </w:p>
    <w:p w14:paraId="1EE4760E" w14:textId="04CF44DF" w:rsidR="00B8239A" w:rsidRPr="004B4462" w:rsidRDefault="00B8239A" w:rsidP="000426FC">
      <w:pPr>
        <w:pStyle w:val="ListParagraph"/>
        <w:numPr>
          <w:ilvl w:val="0"/>
          <w:numId w:val="11"/>
        </w:numPr>
        <w:jc w:val="both"/>
        <w:rPr>
          <w:sz w:val="24"/>
          <w:szCs w:val="24"/>
          <w:lang w:eastAsia="en-GB"/>
        </w:rPr>
      </w:pPr>
      <w:r w:rsidRPr="004B4462">
        <w:rPr>
          <w:sz w:val="24"/>
          <w:szCs w:val="24"/>
          <w:lang w:eastAsia="en-GB"/>
        </w:rPr>
        <w:t>Ensure that all income is paid directly into Union accounts and no funds are withheld.</w:t>
      </w:r>
    </w:p>
    <w:p w14:paraId="3D91A6AA" w14:textId="1CA6A275" w:rsidR="00B8239A" w:rsidRPr="004B4462" w:rsidRDefault="00B8239A" w:rsidP="000426FC">
      <w:pPr>
        <w:pStyle w:val="ListParagraph"/>
        <w:numPr>
          <w:ilvl w:val="0"/>
          <w:numId w:val="11"/>
        </w:numPr>
        <w:jc w:val="both"/>
        <w:rPr>
          <w:sz w:val="24"/>
          <w:szCs w:val="24"/>
          <w:lang w:eastAsia="en-GB"/>
        </w:rPr>
      </w:pPr>
      <w:r w:rsidRPr="004B4462">
        <w:rPr>
          <w:sz w:val="24"/>
          <w:szCs w:val="24"/>
          <w:lang w:eastAsia="en-GB"/>
        </w:rPr>
        <w:t xml:space="preserve">Present an income and expenditure account for the previous year at </w:t>
      </w:r>
      <w:r w:rsidR="00B16425" w:rsidRPr="004B4462">
        <w:rPr>
          <w:sz w:val="24"/>
          <w:szCs w:val="24"/>
          <w:lang w:eastAsia="en-GB"/>
        </w:rPr>
        <w:t>AGM</w:t>
      </w:r>
      <w:r w:rsidRPr="004B4462">
        <w:rPr>
          <w:sz w:val="24"/>
          <w:szCs w:val="24"/>
          <w:lang w:eastAsia="en-GB"/>
        </w:rPr>
        <w:t xml:space="preserve"> and submit copies to </w:t>
      </w:r>
      <w:r w:rsidR="00BD0965" w:rsidRPr="004B4462">
        <w:rPr>
          <w:sz w:val="24"/>
          <w:szCs w:val="24"/>
          <w:lang w:eastAsia="en-GB"/>
        </w:rPr>
        <w:t xml:space="preserve">the </w:t>
      </w:r>
      <w:r w:rsidRPr="004B4462">
        <w:rPr>
          <w:sz w:val="24"/>
          <w:szCs w:val="24"/>
          <w:lang w:eastAsia="en-GB"/>
        </w:rPr>
        <w:t>SU.</w:t>
      </w:r>
    </w:p>
    <w:p w14:paraId="3375BDEE" w14:textId="77777777" w:rsidR="00B16425" w:rsidRPr="004B4462" w:rsidRDefault="00B8239A" w:rsidP="000426FC">
      <w:pPr>
        <w:pStyle w:val="ListParagraph"/>
        <w:numPr>
          <w:ilvl w:val="0"/>
          <w:numId w:val="11"/>
        </w:numPr>
        <w:jc w:val="both"/>
        <w:rPr>
          <w:sz w:val="24"/>
          <w:szCs w:val="24"/>
          <w:lang w:eastAsia="en-GB"/>
        </w:rPr>
      </w:pPr>
      <w:r w:rsidRPr="004B4462">
        <w:rPr>
          <w:sz w:val="24"/>
          <w:szCs w:val="24"/>
          <w:lang w:eastAsia="en-GB"/>
        </w:rPr>
        <w:t>Organise sponsorship or fundraising activities to support the club or society.</w:t>
      </w:r>
    </w:p>
    <w:p w14:paraId="3AD5559D" w14:textId="527AAC44" w:rsidR="00BD0965" w:rsidRPr="004B4462" w:rsidRDefault="00B8239A" w:rsidP="000426FC">
      <w:pPr>
        <w:pStyle w:val="ListParagraph"/>
        <w:numPr>
          <w:ilvl w:val="0"/>
          <w:numId w:val="11"/>
        </w:numPr>
        <w:jc w:val="both"/>
        <w:rPr>
          <w:sz w:val="24"/>
          <w:szCs w:val="24"/>
          <w:lang w:eastAsia="en-GB"/>
        </w:rPr>
      </w:pPr>
      <w:r w:rsidRPr="004B4462">
        <w:rPr>
          <w:sz w:val="24"/>
          <w:szCs w:val="24"/>
          <w:lang w:eastAsia="en-GB"/>
        </w:rPr>
        <w:t xml:space="preserve">Ensure all financial activities follow </w:t>
      </w:r>
      <w:r w:rsidR="00BD0965" w:rsidRPr="004B4462">
        <w:rPr>
          <w:sz w:val="24"/>
          <w:szCs w:val="24"/>
          <w:lang w:eastAsia="en-GB"/>
        </w:rPr>
        <w:t>SU</w:t>
      </w:r>
      <w:r w:rsidRPr="004B4462">
        <w:rPr>
          <w:sz w:val="24"/>
          <w:szCs w:val="24"/>
          <w:lang w:eastAsia="en-GB"/>
        </w:rPr>
        <w:t xml:space="preserve"> financial policies.</w:t>
      </w:r>
    </w:p>
    <w:p w14:paraId="0CE68ECD" w14:textId="77777777" w:rsidR="00BD0965" w:rsidRPr="004B4462" w:rsidRDefault="00BD0965" w:rsidP="000426FC">
      <w:pPr>
        <w:pStyle w:val="ListParagraph"/>
        <w:ind w:left="360"/>
        <w:jc w:val="both"/>
        <w:rPr>
          <w:sz w:val="24"/>
          <w:szCs w:val="24"/>
          <w:lang w:eastAsia="en-GB"/>
        </w:rPr>
      </w:pPr>
    </w:p>
    <w:p w14:paraId="0075C5DF" w14:textId="75D9AD2C" w:rsidR="00B8239A" w:rsidRPr="004B4462" w:rsidRDefault="00B8239A" w:rsidP="000426FC">
      <w:pPr>
        <w:jc w:val="both"/>
        <w:rPr>
          <w:sz w:val="24"/>
          <w:szCs w:val="24"/>
          <w:u w:val="single"/>
          <w:lang w:eastAsia="en-GB"/>
        </w:rPr>
      </w:pPr>
      <w:r w:rsidRPr="004B4462">
        <w:rPr>
          <w:sz w:val="24"/>
          <w:szCs w:val="24"/>
          <w:u w:val="single"/>
          <w:lang w:eastAsia="en-GB"/>
        </w:rPr>
        <w:t>Secretary:</w:t>
      </w:r>
    </w:p>
    <w:p w14:paraId="4134BF13" w14:textId="587E0EF1" w:rsidR="00B8239A" w:rsidRPr="004B4462" w:rsidRDefault="00B8239A" w:rsidP="000426FC">
      <w:pPr>
        <w:pStyle w:val="ListParagraph"/>
        <w:numPr>
          <w:ilvl w:val="0"/>
          <w:numId w:val="12"/>
        </w:numPr>
        <w:jc w:val="both"/>
        <w:rPr>
          <w:sz w:val="24"/>
          <w:szCs w:val="24"/>
          <w:lang w:eastAsia="en-GB"/>
        </w:rPr>
      </w:pPr>
      <w:r w:rsidRPr="004B4462">
        <w:rPr>
          <w:sz w:val="24"/>
          <w:szCs w:val="24"/>
          <w:lang w:eastAsia="en-GB"/>
        </w:rPr>
        <w:t xml:space="preserve">Arrange and publicise meeting dates, circulate agendas two days in advance, and ensure minutes are taken and shared with </w:t>
      </w:r>
      <w:r w:rsidR="00BD0965" w:rsidRPr="004B4462">
        <w:rPr>
          <w:sz w:val="24"/>
          <w:szCs w:val="24"/>
          <w:lang w:eastAsia="en-GB"/>
        </w:rPr>
        <w:t xml:space="preserve">the </w:t>
      </w:r>
      <w:r w:rsidRPr="004B4462">
        <w:rPr>
          <w:sz w:val="24"/>
          <w:szCs w:val="24"/>
          <w:lang w:eastAsia="en-GB"/>
        </w:rPr>
        <w:t>SU.</w:t>
      </w:r>
    </w:p>
    <w:p w14:paraId="1F930530" w14:textId="0FEDD386" w:rsidR="00B8239A" w:rsidRPr="004B4462" w:rsidRDefault="00B8239A" w:rsidP="000426FC">
      <w:pPr>
        <w:pStyle w:val="ListParagraph"/>
        <w:numPr>
          <w:ilvl w:val="0"/>
          <w:numId w:val="12"/>
        </w:numPr>
        <w:jc w:val="both"/>
        <w:rPr>
          <w:sz w:val="24"/>
          <w:szCs w:val="24"/>
          <w:lang w:eastAsia="en-GB"/>
        </w:rPr>
      </w:pPr>
      <w:r w:rsidRPr="004B4462">
        <w:rPr>
          <w:sz w:val="24"/>
          <w:szCs w:val="24"/>
          <w:lang w:eastAsia="en-GB"/>
        </w:rPr>
        <w:t xml:space="preserve">Maintain up-to-date records of club or society membership, including contact details, and ensure these are shared with </w:t>
      </w:r>
      <w:r w:rsidR="00BD0965" w:rsidRPr="004B4462">
        <w:rPr>
          <w:sz w:val="24"/>
          <w:szCs w:val="24"/>
          <w:lang w:eastAsia="en-GB"/>
        </w:rPr>
        <w:t xml:space="preserve">the </w:t>
      </w:r>
      <w:r w:rsidRPr="004B4462">
        <w:rPr>
          <w:sz w:val="24"/>
          <w:szCs w:val="24"/>
          <w:lang w:eastAsia="en-GB"/>
        </w:rPr>
        <w:t>SU.</w:t>
      </w:r>
    </w:p>
    <w:p w14:paraId="7B93191B" w14:textId="5586FF9C" w:rsidR="00BD0965" w:rsidRPr="00545C01" w:rsidRDefault="00B8239A" w:rsidP="000426FC">
      <w:pPr>
        <w:pStyle w:val="ListParagraph"/>
        <w:numPr>
          <w:ilvl w:val="0"/>
          <w:numId w:val="12"/>
        </w:numPr>
        <w:jc w:val="both"/>
        <w:rPr>
          <w:sz w:val="24"/>
          <w:szCs w:val="24"/>
          <w:lang w:eastAsia="en-GB"/>
        </w:rPr>
      </w:pPr>
      <w:r w:rsidRPr="004B4462">
        <w:rPr>
          <w:sz w:val="24"/>
          <w:szCs w:val="24"/>
          <w:lang w:eastAsia="en-GB"/>
        </w:rPr>
        <w:t>Manage all incoming communications and ensure they are passed on to the relevant committee members or the wider membership.</w:t>
      </w:r>
    </w:p>
    <w:p w14:paraId="750E476D" w14:textId="77777777" w:rsidR="00B8239A" w:rsidRPr="00545C01" w:rsidRDefault="00B8239A" w:rsidP="000426FC">
      <w:pPr>
        <w:jc w:val="both"/>
        <w:rPr>
          <w:b/>
          <w:bCs/>
          <w:sz w:val="28"/>
          <w:szCs w:val="28"/>
          <w:lang w:eastAsia="en-GB"/>
        </w:rPr>
      </w:pPr>
      <w:r w:rsidRPr="00545C01">
        <w:rPr>
          <w:b/>
          <w:bCs/>
          <w:sz w:val="28"/>
          <w:szCs w:val="28"/>
          <w:lang w:eastAsia="en-GB"/>
        </w:rPr>
        <w:t>Opportunities for Involvement:</w:t>
      </w:r>
    </w:p>
    <w:p w14:paraId="3FD724C6"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Develop key skills in leadership, teamwork, organisation, and communication.</w:t>
      </w:r>
    </w:p>
    <w:p w14:paraId="3BAA834A"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lastRenderedPageBreak/>
        <w:t>Gain practical experience in event management, financial administration, and student engagement.</w:t>
      </w:r>
    </w:p>
    <w:p w14:paraId="177B930A" w14:textId="77777777"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Play an integral role in shaping the direction and activities of your club or society.</w:t>
      </w:r>
    </w:p>
    <w:p w14:paraId="6495279E" w14:textId="65CB05EF" w:rsidR="00B8239A" w:rsidRPr="004B4462" w:rsidRDefault="00B8239A" w:rsidP="000426FC">
      <w:pPr>
        <w:pStyle w:val="ListParagraph"/>
        <w:numPr>
          <w:ilvl w:val="0"/>
          <w:numId w:val="8"/>
        </w:numPr>
        <w:jc w:val="both"/>
        <w:rPr>
          <w:sz w:val="24"/>
          <w:szCs w:val="24"/>
          <w:lang w:eastAsia="en-GB"/>
        </w:rPr>
      </w:pPr>
      <w:r w:rsidRPr="004B4462">
        <w:rPr>
          <w:sz w:val="24"/>
          <w:szCs w:val="24"/>
          <w:lang w:eastAsia="en-GB"/>
        </w:rPr>
        <w:t xml:space="preserve">Participate in high-profile SU events like Freshers' Fair, RAG Week, and the </w:t>
      </w:r>
      <w:proofErr w:type="spellStart"/>
      <w:r w:rsidRPr="004B4462">
        <w:rPr>
          <w:sz w:val="24"/>
          <w:szCs w:val="24"/>
          <w:lang w:eastAsia="en-GB"/>
        </w:rPr>
        <w:t>StAR</w:t>
      </w:r>
      <w:proofErr w:type="spellEnd"/>
      <w:r w:rsidRPr="004B4462">
        <w:rPr>
          <w:sz w:val="24"/>
          <w:szCs w:val="24"/>
          <w:lang w:eastAsia="en-GB"/>
        </w:rPr>
        <w:t xml:space="preserve"> Awards, with the chance to win the </w:t>
      </w:r>
      <w:r w:rsidR="005E44B5" w:rsidRPr="004B4462">
        <w:rPr>
          <w:i/>
          <w:iCs/>
          <w:sz w:val="24"/>
          <w:szCs w:val="24"/>
          <w:lang w:eastAsia="en-GB"/>
        </w:rPr>
        <w:t>Committee of the Year</w:t>
      </w:r>
      <w:r w:rsidRPr="004B4462">
        <w:rPr>
          <w:sz w:val="24"/>
          <w:szCs w:val="24"/>
          <w:lang w:eastAsia="en-GB"/>
        </w:rPr>
        <w:t xml:space="preserve"> award.</w:t>
      </w:r>
    </w:p>
    <w:p w14:paraId="491DB8D5" w14:textId="02C58BE0" w:rsidR="00B8239A" w:rsidRDefault="00B8239A" w:rsidP="000426FC">
      <w:pPr>
        <w:pStyle w:val="ListParagraph"/>
        <w:numPr>
          <w:ilvl w:val="0"/>
          <w:numId w:val="8"/>
        </w:numPr>
        <w:jc w:val="both"/>
        <w:rPr>
          <w:sz w:val="24"/>
          <w:szCs w:val="24"/>
          <w:lang w:eastAsia="en-GB"/>
        </w:rPr>
      </w:pPr>
      <w:r w:rsidRPr="004B4462">
        <w:rPr>
          <w:sz w:val="24"/>
          <w:szCs w:val="24"/>
          <w:lang w:eastAsia="en-GB"/>
        </w:rPr>
        <w:t>Benefit from training and development opportunities offered by the SU to enhance your personal and professional growth.</w:t>
      </w:r>
    </w:p>
    <w:p w14:paraId="6A4C1A94" w14:textId="65CA31C1" w:rsidR="00545C01" w:rsidRPr="00545C01" w:rsidRDefault="00545C01" w:rsidP="000426FC">
      <w:pPr>
        <w:jc w:val="both"/>
        <w:rPr>
          <w:b/>
          <w:bCs/>
          <w:sz w:val="28"/>
          <w:szCs w:val="28"/>
          <w:lang w:eastAsia="en-GB"/>
        </w:rPr>
      </w:pPr>
      <w:r w:rsidRPr="00545C01">
        <w:rPr>
          <w:b/>
          <w:bCs/>
          <w:sz w:val="28"/>
          <w:szCs w:val="28"/>
          <w:lang w:eastAsia="en-GB"/>
        </w:rPr>
        <w:t>Benefits</w:t>
      </w:r>
    </w:p>
    <w:p w14:paraId="43F1AC89"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Leadership development</w:t>
      </w:r>
      <w:r w:rsidRPr="008C6DB6">
        <w:rPr>
          <w:rFonts w:eastAsia="Times New Roman" w:cstheme="minorHAnsi"/>
          <w:kern w:val="0"/>
          <w:sz w:val="24"/>
          <w:szCs w:val="24"/>
          <w:lang w:eastAsia="en-GB"/>
          <w14:ligatures w14:val="none"/>
        </w:rPr>
        <w:t xml:space="preserve"> – Gain experience influencing decisions, representing peers, and contributing to strategic discussions.</w:t>
      </w:r>
    </w:p>
    <w:p w14:paraId="2974DFEF"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Communication skills</w:t>
      </w:r>
      <w:r w:rsidRPr="008C6DB6">
        <w:rPr>
          <w:rFonts w:eastAsia="Times New Roman" w:cstheme="minorHAnsi"/>
          <w:kern w:val="0"/>
          <w:sz w:val="24"/>
          <w:szCs w:val="24"/>
          <w:lang w:eastAsia="en-GB"/>
          <w14:ligatures w14:val="none"/>
        </w:rPr>
        <w:t xml:space="preserve"> – Develop confidence in presenting ideas, asking questions, and engaging with a range of stakeholders.</w:t>
      </w:r>
    </w:p>
    <w:p w14:paraId="03BF9757"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Teamworking and collaboration</w:t>
      </w:r>
      <w:r w:rsidRPr="008C6DB6">
        <w:rPr>
          <w:rFonts w:eastAsia="Times New Roman" w:cstheme="minorHAnsi"/>
          <w:kern w:val="0"/>
          <w:sz w:val="24"/>
          <w:szCs w:val="24"/>
          <w:lang w:eastAsia="en-GB"/>
          <w14:ligatures w14:val="none"/>
        </w:rPr>
        <w:t xml:space="preserve"> – Work alongside staff, students, and external partners to achieve shared goals.</w:t>
      </w:r>
    </w:p>
    <w:p w14:paraId="681D8AF7"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Meeting and governance experience</w:t>
      </w:r>
      <w:r w:rsidRPr="008C6DB6">
        <w:rPr>
          <w:rFonts w:eastAsia="Times New Roman" w:cstheme="minorHAnsi"/>
          <w:kern w:val="0"/>
          <w:sz w:val="24"/>
          <w:szCs w:val="24"/>
          <w:lang w:eastAsia="en-GB"/>
          <w14:ligatures w14:val="none"/>
        </w:rPr>
        <w:t xml:space="preserve"> – Learn how committees operate, including agenda setting, decision-making, and organisational processes.</w:t>
      </w:r>
    </w:p>
    <w:p w14:paraId="506925EF"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C6DB6">
        <w:rPr>
          <w:rFonts w:eastAsia="Times New Roman" w:cstheme="minorHAnsi"/>
          <w:b/>
          <w:bCs/>
          <w:kern w:val="0"/>
          <w:sz w:val="24"/>
          <w:szCs w:val="24"/>
          <w:lang w:eastAsia="en-GB"/>
          <w14:ligatures w14:val="none"/>
        </w:rPr>
        <w:t>Problem-solving skills</w:t>
      </w:r>
      <w:r w:rsidRPr="008C6DB6">
        <w:rPr>
          <w:rFonts w:eastAsia="Times New Roman" w:cstheme="minorHAnsi"/>
          <w:kern w:val="0"/>
          <w:sz w:val="24"/>
          <w:szCs w:val="24"/>
          <w:lang w:eastAsia="en-GB"/>
          <w14:ligatures w14:val="none"/>
        </w:rPr>
        <w:t xml:space="preserve"> – Contribute to identifying issues and developing practical solutions that improve the student experience.</w:t>
      </w:r>
    </w:p>
    <w:p w14:paraId="6CE1137E"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Negotiation and influencing</w:t>
      </w:r>
      <w:r w:rsidRPr="008C6DB6">
        <w:rPr>
          <w:rFonts w:eastAsia="Times New Roman" w:cstheme="minorHAnsi"/>
          <w:kern w:val="0"/>
          <w:sz w:val="24"/>
          <w:szCs w:val="24"/>
          <w:lang w:eastAsia="en-GB"/>
          <w14:ligatures w14:val="none"/>
        </w:rPr>
        <w:t xml:space="preserve"> </w:t>
      </w:r>
      <w:r w:rsidRPr="00654CF2">
        <w:rPr>
          <w:rFonts w:eastAsia="Times New Roman" w:cstheme="minorHAnsi"/>
          <w:b/>
          <w:bCs/>
          <w:kern w:val="0"/>
          <w:sz w:val="24"/>
          <w:szCs w:val="24"/>
          <w:lang w:eastAsia="en-GB"/>
          <w14:ligatures w14:val="none"/>
        </w:rPr>
        <w:t>skills</w:t>
      </w:r>
      <w:r w:rsidRPr="008C6DB6">
        <w:rPr>
          <w:rFonts w:eastAsia="Times New Roman" w:cstheme="minorHAnsi"/>
          <w:kern w:val="0"/>
          <w:sz w:val="24"/>
          <w:szCs w:val="24"/>
          <w:lang w:eastAsia="en-GB"/>
          <w14:ligatures w14:val="none"/>
        </w:rPr>
        <w:t xml:space="preserve"> – Build experience advocating for student perspectives and helping shape outcomes.</w:t>
      </w:r>
    </w:p>
    <w:p w14:paraId="11B5C888"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Critical thinking</w:t>
      </w:r>
      <w:r w:rsidRPr="008C6DB6">
        <w:rPr>
          <w:rFonts w:eastAsia="Times New Roman" w:cstheme="minorHAnsi"/>
          <w:kern w:val="0"/>
          <w:sz w:val="24"/>
          <w:szCs w:val="24"/>
          <w:lang w:eastAsia="en-GB"/>
          <w14:ligatures w14:val="none"/>
        </w:rPr>
        <w:t xml:space="preserve"> – Review information, analyse proposals, and provide informed feedback on key topics.</w:t>
      </w:r>
    </w:p>
    <w:p w14:paraId="05DAB159"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Networking opportunities</w:t>
      </w:r>
      <w:r w:rsidRPr="008C6DB6">
        <w:rPr>
          <w:rFonts w:eastAsia="Times New Roman" w:cstheme="minorHAnsi"/>
          <w:kern w:val="0"/>
          <w:sz w:val="24"/>
          <w:szCs w:val="24"/>
          <w:lang w:eastAsia="en-GB"/>
          <w14:ligatures w14:val="none"/>
        </w:rPr>
        <w:t xml:space="preserve"> – Connect with academic staff, professional services colleagues, senior leaders, and fellow student representatives.</w:t>
      </w:r>
    </w:p>
    <w:p w14:paraId="31D24FB1"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Confidence building</w:t>
      </w:r>
      <w:r w:rsidRPr="008C6DB6">
        <w:rPr>
          <w:rFonts w:eastAsia="Times New Roman" w:cstheme="minorHAnsi"/>
          <w:kern w:val="0"/>
          <w:sz w:val="24"/>
          <w:szCs w:val="24"/>
          <w:lang w:eastAsia="en-GB"/>
          <w14:ligatures w14:val="none"/>
        </w:rPr>
        <w:t xml:space="preserve"> – Gain experience speaking in formal settings and contributing to discussions.</w:t>
      </w:r>
    </w:p>
    <w:p w14:paraId="6C480128"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Project and organisational skills</w:t>
      </w:r>
      <w:r w:rsidRPr="008C6DB6">
        <w:rPr>
          <w:rFonts w:eastAsia="Times New Roman" w:cstheme="minorHAnsi"/>
          <w:kern w:val="0"/>
          <w:sz w:val="24"/>
          <w:szCs w:val="24"/>
          <w:lang w:eastAsia="en-GB"/>
          <w14:ligatures w14:val="none"/>
        </w:rPr>
        <w:t xml:space="preserve"> – Manage priorities, prepare for meetings, and follow up on actions effectively.</w:t>
      </w:r>
    </w:p>
    <w:p w14:paraId="21613CCA"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Enhanced CV and employability</w:t>
      </w:r>
      <w:r w:rsidRPr="008C6DB6">
        <w:rPr>
          <w:rFonts w:eastAsia="Times New Roman" w:cstheme="minorHAnsi"/>
          <w:kern w:val="0"/>
          <w:sz w:val="24"/>
          <w:szCs w:val="24"/>
          <w:lang w:eastAsia="en-GB"/>
          <w14:ligatures w14:val="none"/>
        </w:rPr>
        <w:t xml:space="preserve"> – Demonstrate commitment, leadership, governance experience, and transferable skills valued by employers.</w:t>
      </w:r>
    </w:p>
    <w:p w14:paraId="2A65E288" w14:textId="77777777" w:rsidR="00724C42" w:rsidRPr="008C6DB6"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Making a positive impact</w:t>
      </w:r>
      <w:r w:rsidRPr="008C6DB6">
        <w:rPr>
          <w:rFonts w:eastAsia="Times New Roman" w:cstheme="minorHAnsi"/>
          <w:kern w:val="0"/>
          <w:sz w:val="24"/>
          <w:szCs w:val="24"/>
          <w:lang w:eastAsia="en-GB"/>
          <w14:ligatures w14:val="none"/>
        </w:rPr>
        <w:t xml:space="preserve"> – Help shape policies, services, and initiatives that benefit current and future students.</w:t>
      </w:r>
    </w:p>
    <w:p w14:paraId="21B04A62" w14:textId="77777777" w:rsidR="00724C42"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8A15E9">
        <w:rPr>
          <w:rFonts w:eastAsia="Times New Roman" w:cstheme="minorHAnsi"/>
          <w:b/>
          <w:bCs/>
          <w:kern w:val="0"/>
          <w:sz w:val="24"/>
          <w:szCs w:val="24"/>
          <w:lang w:eastAsia="en-GB"/>
          <w14:ligatures w14:val="none"/>
        </w:rPr>
        <w:t>Professionalism and accountability</w:t>
      </w:r>
      <w:r w:rsidRPr="008C6DB6">
        <w:rPr>
          <w:rFonts w:eastAsia="Times New Roman" w:cstheme="minorHAnsi"/>
          <w:kern w:val="0"/>
          <w:sz w:val="24"/>
          <w:szCs w:val="24"/>
          <w:lang w:eastAsia="en-GB"/>
          <w14:ligatures w14:val="none"/>
        </w:rPr>
        <w:t xml:space="preserve"> – Learn to represent others' views responsibly and maintain confidentiality where appropriate.</w:t>
      </w:r>
    </w:p>
    <w:p w14:paraId="712702AB" w14:textId="25EDA0E9" w:rsidR="00545C01" w:rsidRPr="002F6650" w:rsidRDefault="00724C42" w:rsidP="000426FC">
      <w:pPr>
        <w:pStyle w:val="ListParagraph"/>
        <w:numPr>
          <w:ilvl w:val="0"/>
          <w:numId w:val="13"/>
        </w:numPr>
        <w:spacing w:before="100" w:beforeAutospacing="1" w:after="100" w:afterAutospacing="1" w:line="240" w:lineRule="auto"/>
        <w:jc w:val="both"/>
        <w:rPr>
          <w:rFonts w:eastAsia="Times New Roman" w:cstheme="minorHAnsi"/>
          <w:kern w:val="0"/>
          <w:sz w:val="24"/>
          <w:szCs w:val="24"/>
          <w:lang w:eastAsia="en-GB"/>
          <w14:ligatures w14:val="none"/>
        </w:rPr>
      </w:pPr>
      <w:r w:rsidRPr="002F6650">
        <w:rPr>
          <w:rFonts w:eastAsia="Times New Roman" w:cstheme="minorHAnsi"/>
          <w:b/>
          <w:bCs/>
          <w:kern w:val="0"/>
          <w:sz w:val="24"/>
          <w:szCs w:val="24"/>
          <w:lang w:eastAsia="en-GB"/>
          <w14:ligatures w14:val="none"/>
        </w:rPr>
        <w:t xml:space="preserve">Financial rewards </w:t>
      </w:r>
      <w:r w:rsidRPr="002F6650">
        <w:rPr>
          <w:rFonts w:eastAsia="Times New Roman" w:cstheme="minorHAnsi"/>
          <w:kern w:val="0"/>
          <w:sz w:val="24"/>
          <w:szCs w:val="24"/>
          <w:lang w:eastAsia="en-GB"/>
          <w14:ligatures w14:val="none"/>
        </w:rPr>
        <w:t>- £</w:t>
      </w:r>
      <w:r w:rsidR="00544B32" w:rsidRPr="002F6650">
        <w:rPr>
          <w:rFonts w:eastAsia="Times New Roman" w:cstheme="minorHAnsi"/>
          <w:kern w:val="0"/>
          <w:sz w:val="24"/>
          <w:szCs w:val="24"/>
          <w:lang w:eastAsia="en-GB"/>
          <w14:ligatures w14:val="none"/>
        </w:rPr>
        <w:t>5</w:t>
      </w:r>
      <w:r w:rsidRPr="002F6650">
        <w:rPr>
          <w:rFonts w:eastAsia="Times New Roman" w:cstheme="minorHAnsi"/>
          <w:kern w:val="0"/>
          <w:sz w:val="24"/>
          <w:szCs w:val="24"/>
          <w:lang w:eastAsia="en-GB"/>
          <w14:ligatures w14:val="none"/>
        </w:rPr>
        <w:t xml:space="preserve"> e-gift card for each</w:t>
      </w:r>
      <w:r w:rsidR="00544B32" w:rsidRPr="002F6650">
        <w:rPr>
          <w:rFonts w:eastAsia="Times New Roman" w:cstheme="minorHAnsi"/>
          <w:kern w:val="0"/>
          <w:sz w:val="24"/>
          <w:szCs w:val="24"/>
          <w:lang w:eastAsia="en-GB"/>
          <w14:ligatures w14:val="none"/>
        </w:rPr>
        <w:t xml:space="preserve"> semesterly committee</w:t>
      </w:r>
      <w:r w:rsidRPr="002F6650">
        <w:rPr>
          <w:rFonts w:eastAsia="Times New Roman" w:cstheme="minorHAnsi"/>
          <w:kern w:val="0"/>
          <w:sz w:val="24"/>
          <w:szCs w:val="24"/>
          <w:lang w:eastAsia="en-GB"/>
          <w14:ligatures w14:val="none"/>
        </w:rPr>
        <w:t xml:space="preserve"> meeting attended, rewarded electronically by the SU </w:t>
      </w:r>
    </w:p>
    <w:p w14:paraId="25F6C282" w14:textId="77777777" w:rsidR="00B8239A" w:rsidRPr="004B4462" w:rsidRDefault="00B8239A" w:rsidP="000426FC">
      <w:pPr>
        <w:spacing w:before="100" w:beforeAutospacing="1" w:after="100" w:afterAutospacing="1" w:line="240" w:lineRule="auto"/>
        <w:jc w:val="both"/>
        <w:rPr>
          <w:rFonts w:eastAsia="Times New Roman" w:cstheme="minorHAnsi"/>
          <w:kern w:val="0"/>
          <w:sz w:val="24"/>
          <w:szCs w:val="24"/>
          <w:lang w:eastAsia="en-GB"/>
          <w14:ligatures w14:val="none"/>
        </w:rPr>
      </w:pPr>
      <w:r w:rsidRPr="0095577F">
        <w:rPr>
          <w:rFonts w:eastAsia="Times New Roman" w:cstheme="minorHAnsi"/>
          <w:b/>
          <w:bCs/>
          <w:kern w:val="0"/>
          <w:sz w:val="28"/>
          <w:szCs w:val="28"/>
          <w:lang w:eastAsia="en-GB"/>
          <w14:ligatures w14:val="none"/>
        </w:rPr>
        <w:t>Time commitment:</w:t>
      </w:r>
      <w:r w:rsidRPr="0095577F">
        <w:rPr>
          <w:rFonts w:eastAsia="Times New Roman" w:cstheme="minorHAnsi"/>
          <w:kern w:val="0"/>
          <w:sz w:val="28"/>
          <w:szCs w:val="28"/>
          <w:lang w:eastAsia="en-GB"/>
          <w14:ligatures w14:val="none"/>
        </w:rPr>
        <w:t xml:space="preserve"> </w:t>
      </w:r>
      <w:r w:rsidRPr="004B4462">
        <w:rPr>
          <w:rFonts w:eastAsia="Times New Roman" w:cstheme="minorHAnsi"/>
          <w:kern w:val="0"/>
          <w:sz w:val="24"/>
          <w:szCs w:val="24"/>
          <w:lang w:eastAsia="en-GB"/>
          <w14:ligatures w14:val="none"/>
        </w:rPr>
        <w:t>We estimate this role will be approximately 2 hours per week (flexible)</w:t>
      </w:r>
    </w:p>
    <w:p w14:paraId="5C5B644E" w14:textId="75A21012" w:rsidR="0053034C" w:rsidRPr="004B4462" w:rsidRDefault="0053034C" w:rsidP="000426FC">
      <w:pPr>
        <w:spacing w:before="100" w:beforeAutospacing="1" w:after="100" w:afterAutospacing="1" w:line="240" w:lineRule="auto"/>
        <w:jc w:val="both"/>
        <w:rPr>
          <w:rFonts w:eastAsia="Times New Roman" w:cstheme="minorHAnsi"/>
          <w:kern w:val="0"/>
          <w:sz w:val="24"/>
          <w:szCs w:val="24"/>
          <w:lang w:eastAsia="en-GB"/>
          <w14:ligatures w14:val="none"/>
        </w:rPr>
      </w:pPr>
      <w:r w:rsidRPr="004B4462">
        <w:rPr>
          <w:rFonts w:eastAsia="Times New Roman" w:cstheme="minorHAnsi"/>
          <w:kern w:val="0"/>
          <w:sz w:val="24"/>
          <w:szCs w:val="24"/>
          <w:lang w:eastAsia="en-GB"/>
          <w14:ligatures w14:val="none"/>
        </w:rPr>
        <w:t>Start date: Upon completion of the training and volunteer agreement</w:t>
      </w:r>
      <w:r w:rsidR="00BA1F6E" w:rsidRPr="004B4462">
        <w:rPr>
          <w:rFonts w:eastAsia="Times New Roman" w:cstheme="minorHAnsi"/>
          <w:kern w:val="0"/>
          <w:sz w:val="24"/>
          <w:szCs w:val="24"/>
          <w:lang w:eastAsia="en-GB"/>
          <w14:ligatures w14:val="none"/>
        </w:rPr>
        <w:t xml:space="preserve"> </w:t>
      </w:r>
    </w:p>
    <w:p w14:paraId="7BF39D9E" w14:textId="1511BE35" w:rsidR="0053034C" w:rsidRPr="004B4462" w:rsidRDefault="0053034C" w:rsidP="000426FC">
      <w:pPr>
        <w:spacing w:before="100" w:beforeAutospacing="1" w:after="100" w:afterAutospacing="1" w:line="240" w:lineRule="auto"/>
        <w:jc w:val="both"/>
        <w:rPr>
          <w:rFonts w:eastAsia="Times New Roman" w:cstheme="minorHAnsi"/>
          <w:kern w:val="0"/>
          <w:sz w:val="24"/>
          <w:szCs w:val="24"/>
          <w:lang w:eastAsia="en-GB"/>
          <w14:ligatures w14:val="none"/>
        </w:rPr>
      </w:pPr>
      <w:r w:rsidRPr="004B4462">
        <w:rPr>
          <w:rFonts w:eastAsia="Times New Roman" w:cstheme="minorHAnsi"/>
          <w:kern w:val="0"/>
          <w:sz w:val="24"/>
          <w:szCs w:val="24"/>
          <w:lang w:eastAsia="en-GB"/>
          <w14:ligatures w14:val="none"/>
        </w:rPr>
        <w:t xml:space="preserve">End date: </w:t>
      </w:r>
      <w:r w:rsidR="00220D12">
        <w:rPr>
          <w:rFonts w:eastAsia="Times New Roman" w:cstheme="minorHAnsi"/>
          <w:kern w:val="0"/>
          <w:sz w:val="24"/>
          <w:szCs w:val="24"/>
          <w:lang w:eastAsia="en-GB"/>
          <w14:ligatures w14:val="none"/>
        </w:rPr>
        <w:t>E</w:t>
      </w:r>
      <w:r w:rsidR="00C37C2F" w:rsidRPr="004B4462">
        <w:rPr>
          <w:rFonts w:eastAsia="Times New Roman" w:cstheme="minorHAnsi"/>
          <w:kern w:val="0"/>
          <w:sz w:val="24"/>
          <w:szCs w:val="24"/>
          <w:lang w:eastAsia="en-GB"/>
          <w14:ligatures w14:val="none"/>
        </w:rPr>
        <w:t>nd of current academic year (</w:t>
      </w:r>
      <w:r w:rsidRPr="004B4462">
        <w:rPr>
          <w:rFonts w:eastAsia="Times New Roman" w:cstheme="minorHAnsi"/>
          <w:kern w:val="0"/>
          <w:sz w:val="24"/>
          <w:szCs w:val="24"/>
          <w:lang w:eastAsia="en-GB"/>
          <w14:ligatures w14:val="none"/>
        </w:rPr>
        <w:t>30</w:t>
      </w:r>
      <w:r w:rsidRPr="004B4462">
        <w:rPr>
          <w:rFonts w:eastAsia="Times New Roman" w:cstheme="minorHAnsi"/>
          <w:kern w:val="0"/>
          <w:sz w:val="24"/>
          <w:szCs w:val="24"/>
          <w:vertAlign w:val="superscript"/>
          <w:lang w:eastAsia="en-GB"/>
          <w14:ligatures w14:val="none"/>
        </w:rPr>
        <w:t>th</w:t>
      </w:r>
      <w:r w:rsidRPr="004B4462">
        <w:rPr>
          <w:rFonts w:eastAsia="Times New Roman" w:cstheme="minorHAnsi"/>
          <w:kern w:val="0"/>
          <w:sz w:val="24"/>
          <w:szCs w:val="24"/>
          <w:lang w:eastAsia="en-GB"/>
          <w14:ligatures w14:val="none"/>
        </w:rPr>
        <w:t xml:space="preserve"> April</w:t>
      </w:r>
      <w:r w:rsidR="00C37C2F" w:rsidRPr="004B4462">
        <w:rPr>
          <w:rFonts w:eastAsia="Times New Roman" w:cstheme="minorHAnsi"/>
          <w:kern w:val="0"/>
          <w:sz w:val="24"/>
          <w:szCs w:val="24"/>
          <w:lang w:eastAsia="en-GB"/>
          <w14:ligatures w14:val="none"/>
        </w:rPr>
        <w:t>)</w:t>
      </w:r>
    </w:p>
    <w:p w14:paraId="3560B041" w14:textId="037FA273" w:rsidR="007C33A4" w:rsidRPr="004B4462" w:rsidRDefault="00B8239A" w:rsidP="000426FC">
      <w:pPr>
        <w:jc w:val="both"/>
        <w:rPr>
          <w:sz w:val="24"/>
          <w:szCs w:val="24"/>
          <w:lang w:eastAsia="en-GB"/>
        </w:rPr>
      </w:pPr>
      <w:r w:rsidRPr="004B4462">
        <w:rPr>
          <w:sz w:val="24"/>
          <w:szCs w:val="24"/>
          <w:lang w:eastAsia="en-GB"/>
        </w:rPr>
        <w:lastRenderedPageBreak/>
        <w:t>This role is ideal for students who are passionate about leading their club or society, keen to make a positive impact on the student experience, and eager to develop valuable skills for the future.</w:t>
      </w:r>
    </w:p>
    <w:p w14:paraId="28CF20C7" w14:textId="4D14E34C" w:rsidR="007C33A4" w:rsidRPr="004B4462" w:rsidRDefault="007C33A4" w:rsidP="000426FC">
      <w:pPr>
        <w:jc w:val="both"/>
        <w:rPr>
          <w:sz w:val="24"/>
          <w:szCs w:val="24"/>
          <w:lang w:eastAsia="en-GB"/>
        </w:rPr>
      </w:pPr>
      <w:r w:rsidRPr="004B4462">
        <w:rPr>
          <w:rFonts w:eastAsiaTheme="minorEastAsia"/>
          <w:i/>
          <w:iCs/>
          <w:sz w:val="24"/>
          <w:szCs w:val="24"/>
        </w:rPr>
        <w:t>This is a voluntary, unpaid role that contributes to the success of Hartpury SU clubs and societies. It does not form a contract of employment</w:t>
      </w:r>
      <w:r w:rsidRPr="004B4462">
        <w:rPr>
          <w:rFonts w:eastAsiaTheme="minorEastAsia"/>
          <w:sz w:val="24"/>
          <w:szCs w:val="24"/>
        </w:rPr>
        <w:t>.</w:t>
      </w:r>
    </w:p>
    <w:sectPr w:rsidR="007C33A4" w:rsidRPr="004B446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C3D0" w14:textId="77777777" w:rsidR="008F1B20" w:rsidRDefault="008F1B20" w:rsidP="00F207A2">
      <w:pPr>
        <w:spacing w:after="0" w:line="240" w:lineRule="auto"/>
      </w:pPr>
      <w:r>
        <w:separator/>
      </w:r>
    </w:p>
  </w:endnote>
  <w:endnote w:type="continuationSeparator" w:id="0">
    <w:p w14:paraId="19BAD72A" w14:textId="77777777" w:rsidR="008F1B20" w:rsidRDefault="008F1B20" w:rsidP="00F2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CFAA" w14:textId="77777777" w:rsidR="008F1B20" w:rsidRDefault="008F1B20" w:rsidP="00F207A2">
      <w:pPr>
        <w:spacing w:after="0" w:line="240" w:lineRule="auto"/>
      </w:pPr>
      <w:r>
        <w:separator/>
      </w:r>
    </w:p>
  </w:footnote>
  <w:footnote w:type="continuationSeparator" w:id="0">
    <w:p w14:paraId="78955AAF" w14:textId="77777777" w:rsidR="008F1B20" w:rsidRDefault="008F1B20" w:rsidP="00F20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F6B3" w14:textId="2F72FDB3" w:rsidR="00F207A2" w:rsidRDefault="00F207A2">
    <w:pPr>
      <w:pStyle w:val="Header"/>
    </w:pPr>
    <w:r>
      <w:rPr>
        <w:noProof/>
      </w:rPr>
      <w:drawing>
        <wp:anchor distT="0" distB="0" distL="114300" distR="114300" simplePos="0" relativeHeight="251659264" behindDoc="1" locked="0" layoutInCell="1" allowOverlap="1" wp14:anchorId="63FBB691" wp14:editId="4A97D309">
          <wp:simplePos x="0" y="0"/>
          <wp:positionH relativeFrom="column">
            <wp:posOffset>3512820</wp:posOffset>
          </wp:positionH>
          <wp:positionV relativeFrom="paragraph">
            <wp:posOffset>-76835</wp:posOffset>
          </wp:positionV>
          <wp:extent cx="2697480" cy="559931"/>
          <wp:effectExtent l="0" t="0" r="0" b="0"/>
          <wp:wrapTight wrapText="bothSides">
            <wp:wrapPolygon edited="0">
              <wp:start x="0" y="0"/>
              <wp:lineTo x="0" y="20595"/>
              <wp:lineTo x="21356" y="20595"/>
              <wp:lineTo x="21356" y="0"/>
              <wp:lineTo x="0" y="0"/>
            </wp:wrapPolygon>
          </wp:wrapTight>
          <wp:docPr id="12780904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904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7480" cy="559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2D"/>
    <w:multiLevelType w:val="hybridMultilevel"/>
    <w:tmpl w:val="A740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175BF"/>
    <w:multiLevelType w:val="multilevel"/>
    <w:tmpl w:val="BE5A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849C0"/>
    <w:multiLevelType w:val="hybridMultilevel"/>
    <w:tmpl w:val="425C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1E604B"/>
    <w:multiLevelType w:val="multilevel"/>
    <w:tmpl w:val="F43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82387"/>
    <w:multiLevelType w:val="hybridMultilevel"/>
    <w:tmpl w:val="3BF23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084F11"/>
    <w:multiLevelType w:val="hybridMultilevel"/>
    <w:tmpl w:val="FE661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77F71"/>
    <w:multiLevelType w:val="multilevel"/>
    <w:tmpl w:val="BF7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F721D"/>
    <w:multiLevelType w:val="hybridMultilevel"/>
    <w:tmpl w:val="02BE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86116"/>
    <w:multiLevelType w:val="multilevel"/>
    <w:tmpl w:val="9C44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A1D36"/>
    <w:multiLevelType w:val="hybridMultilevel"/>
    <w:tmpl w:val="362A6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53DD9"/>
    <w:multiLevelType w:val="multilevel"/>
    <w:tmpl w:val="F846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66364"/>
    <w:multiLevelType w:val="hybridMultilevel"/>
    <w:tmpl w:val="9E1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13A0A"/>
    <w:multiLevelType w:val="multilevel"/>
    <w:tmpl w:val="A3B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207206">
    <w:abstractNumId w:val="1"/>
  </w:num>
  <w:num w:numId="2" w16cid:durableId="355809349">
    <w:abstractNumId w:val="10"/>
  </w:num>
  <w:num w:numId="3" w16cid:durableId="1909265206">
    <w:abstractNumId w:val="12"/>
  </w:num>
  <w:num w:numId="4" w16cid:durableId="1621062868">
    <w:abstractNumId w:val="6"/>
  </w:num>
  <w:num w:numId="5" w16cid:durableId="1113667328">
    <w:abstractNumId w:val="8"/>
  </w:num>
  <w:num w:numId="6" w16cid:durableId="774595700">
    <w:abstractNumId w:val="3"/>
  </w:num>
  <w:num w:numId="7" w16cid:durableId="1156412606">
    <w:abstractNumId w:val="11"/>
  </w:num>
  <w:num w:numId="8" w16cid:durableId="759831172">
    <w:abstractNumId w:val="9"/>
  </w:num>
  <w:num w:numId="9" w16cid:durableId="1418867521">
    <w:abstractNumId w:val="0"/>
  </w:num>
  <w:num w:numId="10" w16cid:durableId="836960443">
    <w:abstractNumId w:val="4"/>
  </w:num>
  <w:num w:numId="11" w16cid:durableId="785925168">
    <w:abstractNumId w:val="2"/>
  </w:num>
  <w:num w:numId="12" w16cid:durableId="1481464955">
    <w:abstractNumId w:val="5"/>
  </w:num>
  <w:num w:numId="13" w16cid:durableId="357001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2"/>
    <w:rsid w:val="000426FC"/>
    <w:rsid w:val="000F42C8"/>
    <w:rsid w:val="00220D12"/>
    <w:rsid w:val="002F6650"/>
    <w:rsid w:val="00340A77"/>
    <w:rsid w:val="004B2C44"/>
    <w:rsid w:val="004B4462"/>
    <w:rsid w:val="0053034C"/>
    <w:rsid w:val="00544B32"/>
    <w:rsid w:val="00545C01"/>
    <w:rsid w:val="005713F9"/>
    <w:rsid w:val="005E44B5"/>
    <w:rsid w:val="00724C42"/>
    <w:rsid w:val="007C33A4"/>
    <w:rsid w:val="00841A4B"/>
    <w:rsid w:val="00842E5D"/>
    <w:rsid w:val="008F1B20"/>
    <w:rsid w:val="0095577F"/>
    <w:rsid w:val="00B06C87"/>
    <w:rsid w:val="00B16425"/>
    <w:rsid w:val="00B7697B"/>
    <w:rsid w:val="00B8239A"/>
    <w:rsid w:val="00BA1F6E"/>
    <w:rsid w:val="00BD0965"/>
    <w:rsid w:val="00BE0034"/>
    <w:rsid w:val="00C37C2F"/>
    <w:rsid w:val="00C93837"/>
    <w:rsid w:val="00EE4E82"/>
    <w:rsid w:val="00F207A2"/>
    <w:rsid w:val="00F646F2"/>
    <w:rsid w:val="00FD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9A48F"/>
  <w15:chartTrackingRefBased/>
  <w15:docId w15:val="{F566F1D9-B6D6-4341-AB8B-17BFD03D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823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7A2"/>
  </w:style>
  <w:style w:type="paragraph" w:styleId="Footer">
    <w:name w:val="footer"/>
    <w:basedOn w:val="Normal"/>
    <w:link w:val="FooterChar"/>
    <w:uiPriority w:val="99"/>
    <w:unhideWhenUsed/>
    <w:rsid w:val="00F20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7A2"/>
  </w:style>
  <w:style w:type="character" w:customStyle="1" w:styleId="Heading3Char">
    <w:name w:val="Heading 3 Char"/>
    <w:basedOn w:val="DefaultParagraphFont"/>
    <w:link w:val="Heading3"/>
    <w:uiPriority w:val="9"/>
    <w:rsid w:val="00B8239A"/>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823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8239A"/>
    <w:rPr>
      <w:b/>
      <w:bCs/>
    </w:rPr>
  </w:style>
  <w:style w:type="paragraph" w:styleId="ListParagraph">
    <w:name w:val="List Paragraph"/>
    <w:basedOn w:val="Normal"/>
    <w:uiPriority w:val="34"/>
    <w:qFormat/>
    <w:rsid w:val="00B8239A"/>
    <w:pPr>
      <w:ind w:left="720"/>
      <w:contextualSpacing/>
    </w:pPr>
  </w:style>
  <w:style w:type="character" w:styleId="CommentReference">
    <w:name w:val="annotation reference"/>
    <w:basedOn w:val="DefaultParagraphFont"/>
    <w:uiPriority w:val="99"/>
    <w:semiHidden/>
    <w:unhideWhenUsed/>
    <w:rsid w:val="005E44B5"/>
    <w:rPr>
      <w:sz w:val="16"/>
      <w:szCs w:val="16"/>
    </w:rPr>
  </w:style>
  <w:style w:type="paragraph" w:styleId="CommentText">
    <w:name w:val="annotation text"/>
    <w:basedOn w:val="Normal"/>
    <w:link w:val="CommentTextChar"/>
    <w:uiPriority w:val="99"/>
    <w:unhideWhenUsed/>
    <w:rsid w:val="005E44B5"/>
    <w:pPr>
      <w:spacing w:line="240" w:lineRule="auto"/>
    </w:pPr>
    <w:rPr>
      <w:sz w:val="20"/>
      <w:szCs w:val="20"/>
    </w:rPr>
  </w:style>
  <w:style w:type="character" w:customStyle="1" w:styleId="CommentTextChar">
    <w:name w:val="Comment Text Char"/>
    <w:basedOn w:val="DefaultParagraphFont"/>
    <w:link w:val="CommentText"/>
    <w:uiPriority w:val="99"/>
    <w:rsid w:val="005E44B5"/>
    <w:rPr>
      <w:sz w:val="20"/>
      <w:szCs w:val="20"/>
    </w:rPr>
  </w:style>
  <w:style w:type="paragraph" w:styleId="CommentSubject">
    <w:name w:val="annotation subject"/>
    <w:basedOn w:val="CommentText"/>
    <w:next w:val="CommentText"/>
    <w:link w:val="CommentSubjectChar"/>
    <w:uiPriority w:val="99"/>
    <w:semiHidden/>
    <w:unhideWhenUsed/>
    <w:rsid w:val="005E44B5"/>
    <w:rPr>
      <w:b/>
      <w:bCs/>
    </w:rPr>
  </w:style>
  <w:style w:type="character" w:customStyle="1" w:styleId="CommentSubjectChar">
    <w:name w:val="Comment Subject Char"/>
    <w:basedOn w:val="CommentTextChar"/>
    <w:link w:val="CommentSubject"/>
    <w:uiPriority w:val="99"/>
    <w:semiHidden/>
    <w:rsid w:val="005E4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1305">
      <w:bodyDiv w:val="1"/>
      <w:marLeft w:val="0"/>
      <w:marRight w:val="0"/>
      <w:marTop w:val="0"/>
      <w:marBottom w:val="0"/>
      <w:divBdr>
        <w:top w:val="none" w:sz="0" w:space="0" w:color="auto"/>
        <w:left w:val="none" w:sz="0" w:space="0" w:color="auto"/>
        <w:bottom w:val="none" w:sz="0" w:space="0" w:color="auto"/>
        <w:right w:val="none" w:sz="0" w:space="0" w:color="auto"/>
      </w:divBdr>
    </w:div>
    <w:div w:id="19622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9248f8177ea69b9ccdc16a6e66b30364">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3844945946c5c24b726871280f0201ef"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EFD4-3672-4117-8A7D-5AFBCA803F5C}">
  <ds:schemaRefs>
    <ds:schemaRef ds:uri="http://schemas.microsoft.com/office/2006/metadata/properties"/>
    <ds:schemaRef ds:uri="http://schemas.microsoft.com/office/infopath/2007/PartnerControls"/>
    <ds:schemaRef ds:uri="53ba3f26-770c-45e3-851a-f7d345e8c474"/>
    <ds:schemaRef ds:uri="8cbcaf25-2e3a-4f92-9bf6-4783637e7553"/>
  </ds:schemaRefs>
</ds:datastoreItem>
</file>

<file path=customXml/itemProps2.xml><?xml version="1.0" encoding="utf-8"?>
<ds:datastoreItem xmlns:ds="http://schemas.openxmlformats.org/officeDocument/2006/customXml" ds:itemID="{1383123A-18F3-4425-89EC-2B3177B87DCA}">
  <ds:schemaRefs>
    <ds:schemaRef ds:uri="http://schemas.microsoft.com/sharepoint/v3/contenttype/forms"/>
  </ds:schemaRefs>
</ds:datastoreItem>
</file>

<file path=customXml/itemProps3.xml><?xml version="1.0" encoding="utf-8"?>
<ds:datastoreItem xmlns:ds="http://schemas.openxmlformats.org/officeDocument/2006/customXml" ds:itemID="{A3BD7675-421D-49A0-8A3E-6B7C42EF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af25-2e3a-4f92-9bf6-4783637e7553"/>
    <ds:schemaRef ds:uri="53ba3f26-770c-45e3-851a-f7d345e8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Hartpury University and Hartpury College</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Bruce2</dc:creator>
  <cp:keywords/>
  <dc:description/>
  <cp:lastModifiedBy>Ellie.Martin2</cp:lastModifiedBy>
  <cp:revision>20</cp:revision>
  <dcterms:created xsi:type="dcterms:W3CDTF">2024-09-26T11:21:00Z</dcterms:created>
  <dcterms:modified xsi:type="dcterms:W3CDTF">2026-07-01T08:49:00Z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y fmtid="{D5CDD505-2E9C-101B-9397-08002B2CF9AE}" pid="3" name="MediaServiceImageTags">
    <vt:lpwstr/>
  </property>
</Properties>
</file>